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3F" w:rsidRPr="009631F5" w:rsidRDefault="003F673F" w:rsidP="009631F5">
      <w:pPr>
        <w:pStyle w:val="a3"/>
        <w:shd w:val="clear" w:color="auto" w:fill="FFFCFA"/>
        <w:spacing w:before="0" w:beforeAutospacing="0" w:after="0" w:afterAutospacing="0" w:line="276" w:lineRule="auto"/>
        <w:jc w:val="center"/>
        <w:rPr>
          <w:b/>
          <w:color w:val="3E3E3E"/>
          <w:sz w:val="27"/>
          <w:szCs w:val="27"/>
        </w:rPr>
      </w:pPr>
      <w:r w:rsidRPr="009631F5">
        <w:rPr>
          <w:b/>
          <w:color w:val="3E3E3E"/>
          <w:sz w:val="27"/>
          <w:szCs w:val="27"/>
        </w:rPr>
        <w:t>А вы знаете что такое проект?</w:t>
      </w:r>
      <w:bookmarkStart w:id="0" w:name="_GoBack"/>
      <w:bookmarkEnd w:id="0"/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А мы знаем. И с удовольствием применяем в своей практике. Так что же такое проект, и зачем он нужен вам и вашим детям?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E3E3E"/>
          <w:sz w:val="27"/>
          <w:szCs w:val="27"/>
        </w:rPr>
        <w:t>Проект – звучит как-то официально и научно, те так ли? Но на самом деле, под этим словом скрывается название одного из ме</w:t>
      </w:r>
      <w:r>
        <w:rPr>
          <w:color w:val="3E3E3E"/>
          <w:sz w:val="27"/>
          <w:szCs w:val="27"/>
        </w:rPr>
        <w:t xml:space="preserve">тодов </w:t>
      </w:r>
      <w:r>
        <w:rPr>
          <w:color w:val="3E3E3E"/>
          <w:sz w:val="27"/>
          <w:szCs w:val="27"/>
        </w:rPr>
        <w:t>по развитию и обучению дошкольников. Проектная деятельность заключается в совместной работе воспитателя, родителей и детей над изучением какого-то вопроса.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E3E3E"/>
          <w:sz w:val="27"/>
          <w:szCs w:val="27"/>
        </w:rPr>
        <w:t>Цель и задача проектов – способствовать развитию самостоятельного мышления у детей, способности принимать решения, искать ответы, планировать, предвидеть результат и учиться сотрудничать с другими людьми. Педагог дает какую-то задачу детям, посильную для их возраста, и обучает, каким образом можно решить ее и как представить результат решения.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 xml:space="preserve">Дошкольникам не под силу самостоятельно разработать проект, в детском саду мы делаем все вместе. 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Итак</w:t>
      </w:r>
      <w:r w:rsidR="00B077D3">
        <w:rPr>
          <w:color w:val="3E3E3E"/>
          <w:sz w:val="27"/>
          <w:szCs w:val="27"/>
        </w:rPr>
        <w:t>,</w:t>
      </w:r>
      <w:r>
        <w:rPr>
          <w:color w:val="3E3E3E"/>
          <w:sz w:val="27"/>
          <w:szCs w:val="27"/>
        </w:rPr>
        <w:t xml:space="preserve"> наш проект «Озеро Байкал». Почему мы выбрали такую работу? </w:t>
      </w:r>
      <w:proofErr w:type="gramStart"/>
      <w:r>
        <w:rPr>
          <w:color w:val="3E3E3E"/>
          <w:sz w:val="27"/>
          <w:szCs w:val="27"/>
        </w:rPr>
        <w:t xml:space="preserve">Ну </w:t>
      </w:r>
      <w:r w:rsidR="00B07CB8">
        <w:rPr>
          <w:color w:val="3E3E3E"/>
          <w:sz w:val="27"/>
          <w:szCs w:val="27"/>
        </w:rPr>
        <w:t>во-</w:t>
      </w:r>
      <w:r>
        <w:rPr>
          <w:color w:val="3E3E3E"/>
          <w:sz w:val="27"/>
          <w:szCs w:val="27"/>
        </w:rPr>
        <w:t>первых</w:t>
      </w:r>
      <w:proofErr w:type="gramEnd"/>
      <w:r w:rsidR="00B077D3">
        <w:rPr>
          <w:color w:val="3E3E3E"/>
          <w:sz w:val="27"/>
          <w:szCs w:val="27"/>
        </w:rPr>
        <w:t>,</w:t>
      </w:r>
      <w:r>
        <w:rPr>
          <w:color w:val="3E3E3E"/>
          <w:sz w:val="27"/>
          <w:szCs w:val="27"/>
        </w:rPr>
        <w:t xml:space="preserve"> мы зависимы от календарного планирования и тема текущей недели «Озеро Байкал». Создавая план на неделю, мы решили обратиться за помощью к детям. А что бы вы хотели узнать про Байкал? И посыпались вопросы: кто живет, как называется, почему, зачем???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Вместе мы придумали, что надо обязательно туда съездить, конечно нужно подготовиться к поездке и узнать</w:t>
      </w:r>
      <w:r w:rsidR="00B077D3">
        <w:rPr>
          <w:color w:val="3E3E3E"/>
          <w:sz w:val="27"/>
          <w:szCs w:val="27"/>
        </w:rPr>
        <w:t>,</w:t>
      </w:r>
      <w:r>
        <w:rPr>
          <w:color w:val="3E3E3E"/>
          <w:sz w:val="27"/>
          <w:szCs w:val="27"/>
        </w:rPr>
        <w:t xml:space="preserve"> кто там живет, в каких глубинах, и как им не навредить.</w:t>
      </w:r>
    </w:p>
    <w:p w:rsidR="003F673F" w:rsidRDefault="003F673F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Мы много читали, смотрели фотографии и фильмы. Нарисовали большое озеро.</w:t>
      </w:r>
      <w:r w:rsidR="00DA2732">
        <w:rPr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Поселили туда рыбок и нерп и тут узнали новое слово «эндемики»</w:t>
      </w:r>
      <w:r w:rsidR="00DA2732">
        <w:rPr>
          <w:color w:val="3E3E3E"/>
          <w:sz w:val="27"/>
          <w:szCs w:val="27"/>
        </w:rPr>
        <w:t xml:space="preserve">, что означает оно? </w:t>
      </w:r>
      <w:r w:rsidR="00B077D3">
        <w:rPr>
          <w:color w:val="3E3E3E"/>
          <w:sz w:val="27"/>
          <w:szCs w:val="27"/>
        </w:rPr>
        <w:t xml:space="preserve"> </w:t>
      </w:r>
      <w:proofErr w:type="gramStart"/>
      <w:r w:rsidR="00DA2732">
        <w:rPr>
          <w:color w:val="3E3E3E"/>
          <w:sz w:val="27"/>
          <w:szCs w:val="27"/>
        </w:rPr>
        <w:t>Оказалось</w:t>
      </w:r>
      <w:proofErr w:type="gramEnd"/>
      <w:r w:rsidR="00DA2732">
        <w:rPr>
          <w:color w:val="3E3E3E"/>
          <w:sz w:val="27"/>
          <w:szCs w:val="27"/>
        </w:rPr>
        <w:t xml:space="preserve"> все очень просто</w:t>
      </w:r>
      <w:r w:rsidR="00B077D3">
        <w:rPr>
          <w:color w:val="3E3E3E"/>
          <w:sz w:val="27"/>
          <w:szCs w:val="27"/>
        </w:rPr>
        <w:t xml:space="preserve"> </w:t>
      </w:r>
      <w:r w:rsidR="00DA2732">
        <w:rPr>
          <w:color w:val="3E3E3E"/>
          <w:sz w:val="27"/>
          <w:szCs w:val="27"/>
        </w:rPr>
        <w:t>-</w:t>
      </w:r>
      <w:r w:rsidR="00B077D3">
        <w:rPr>
          <w:color w:val="3E3E3E"/>
          <w:sz w:val="27"/>
          <w:szCs w:val="27"/>
        </w:rPr>
        <w:t xml:space="preserve"> </w:t>
      </w:r>
      <w:r w:rsidR="00DA2732">
        <w:rPr>
          <w:color w:val="3E3E3E"/>
          <w:sz w:val="27"/>
          <w:szCs w:val="27"/>
        </w:rPr>
        <w:t xml:space="preserve">тот кто живет только тут или только там и нигде больше –называется эндемик. Эндемики Байкала: нерпа, омуль, голомянка. </w:t>
      </w:r>
    </w:p>
    <w:p w:rsidR="00DA2732" w:rsidRDefault="00DA2732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И как только мы узнали достаточно для нашего возраста</w:t>
      </w:r>
      <w:r w:rsidR="00B07CB8">
        <w:rPr>
          <w:color w:val="3E3E3E"/>
          <w:sz w:val="27"/>
          <w:szCs w:val="27"/>
        </w:rPr>
        <w:t>,</w:t>
      </w:r>
      <w:r>
        <w:rPr>
          <w:color w:val="3E3E3E"/>
          <w:sz w:val="27"/>
          <w:szCs w:val="27"/>
        </w:rPr>
        <w:t xml:space="preserve"> мы поехали. По-настоящему, на автобусе, не на Байкал конечно, но очень близко к нем</w:t>
      </w:r>
      <w:r w:rsidR="00B07CB8">
        <w:rPr>
          <w:color w:val="3E3E3E"/>
          <w:sz w:val="27"/>
          <w:szCs w:val="27"/>
        </w:rPr>
        <w:t>у. К единственной дочери Байкала,</w:t>
      </w:r>
      <w:r>
        <w:rPr>
          <w:color w:val="3E3E3E"/>
          <w:sz w:val="27"/>
          <w:szCs w:val="27"/>
        </w:rPr>
        <w:t xml:space="preserve"> реке Ангаре.</w:t>
      </w:r>
      <w:r w:rsidR="00B07CB8">
        <w:rPr>
          <w:color w:val="3E3E3E"/>
          <w:sz w:val="27"/>
          <w:szCs w:val="27"/>
        </w:rPr>
        <w:t xml:space="preserve"> Помог нам в этом папа Насти Николаевой, Николай Николаевич. Он с удовольствием рассказал легенду о Байкале и его дочери. </w:t>
      </w:r>
    </w:p>
    <w:p w:rsidR="00B07CB8" w:rsidRDefault="00B07CB8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>А потом к нам</w:t>
      </w:r>
      <w:r w:rsidR="00B077D3">
        <w:rPr>
          <w:color w:val="3E3E3E"/>
          <w:sz w:val="27"/>
          <w:szCs w:val="27"/>
        </w:rPr>
        <w:t xml:space="preserve"> в</w:t>
      </w:r>
      <w:r>
        <w:rPr>
          <w:color w:val="3E3E3E"/>
          <w:sz w:val="27"/>
          <w:szCs w:val="27"/>
        </w:rPr>
        <w:t xml:space="preserve"> гости пришел папа Левы Скляренко, Александр Николаевич и научил лепить нерп</w:t>
      </w:r>
      <w:r w:rsidR="00B077D3">
        <w:rPr>
          <w:color w:val="3E3E3E"/>
          <w:sz w:val="27"/>
          <w:szCs w:val="27"/>
        </w:rPr>
        <w:t>у</w:t>
      </w:r>
      <w:r>
        <w:rPr>
          <w:color w:val="3E3E3E"/>
          <w:sz w:val="27"/>
          <w:szCs w:val="27"/>
        </w:rPr>
        <w:t xml:space="preserve"> из пластилина.</w:t>
      </w:r>
    </w:p>
    <w:p w:rsidR="00B07CB8" w:rsidRDefault="00B07CB8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 xml:space="preserve">Имея такой багаж знаний, почему бы </w:t>
      </w:r>
      <w:r w:rsidR="00B077D3">
        <w:rPr>
          <w:color w:val="3E3E3E"/>
          <w:sz w:val="27"/>
          <w:szCs w:val="27"/>
        </w:rPr>
        <w:t xml:space="preserve">его </w:t>
      </w:r>
      <w:r>
        <w:rPr>
          <w:color w:val="3E3E3E"/>
          <w:sz w:val="27"/>
          <w:szCs w:val="27"/>
        </w:rPr>
        <w:t xml:space="preserve">не </w:t>
      </w:r>
      <w:r w:rsidR="00B077D3">
        <w:rPr>
          <w:color w:val="3E3E3E"/>
          <w:sz w:val="27"/>
          <w:szCs w:val="27"/>
        </w:rPr>
        <w:t xml:space="preserve">применить, </w:t>
      </w:r>
      <w:r w:rsidR="00B077D3">
        <w:rPr>
          <w:color w:val="3E3E3E"/>
          <w:sz w:val="27"/>
          <w:szCs w:val="27"/>
        </w:rPr>
        <w:t>и мы пригласили ребят из группы «Пчелки»</w:t>
      </w:r>
      <w:r w:rsidR="00B077D3">
        <w:rPr>
          <w:color w:val="3E3E3E"/>
          <w:sz w:val="27"/>
          <w:szCs w:val="27"/>
        </w:rPr>
        <w:t xml:space="preserve"> на соревнования, </w:t>
      </w:r>
      <w:r>
        <w:rPr>
          <w:color w:val="3E3E3E"/>
          <w:sz w:val="27"/>
          <w:szCs w:val="27"/>
        </w:rPr>
        <w:t>принять участие в викторине</w:t>
      </w:r>
      <w:r w:rsidR="00B077D3">
        <w:rPr>
          <w:color w:val="3E3E3E"/>
          <w:sz w:val="27"/>
          <w:szCs w:val="27"/>
        </w:rPr>
        <w:t>.</w:t>
      </w:r>
      <w:r>
        <w:rPr>
          <w:color w:val="3E3E3E"/>
          <w:sz w:val="27"/>
          <w:szCs w:val="27"/>
        </w:rPr>
        <w:t xml:space="preserve"> Первый тур «Умники и умницы» показал, что ребята достаточно знают о Байкале и его жителях. Во втором туре прошли веселые старты двух команд «</w:t>
      </w:r>
      <w:proofErr w:type="spellStart"/>
      <w:r>
        <w:rPr>
          <w:color w:val="3E3E3E"/>
          <w:sz w:val="27"/>
          <w:szCs w:val="27"/>
        </w:rPr>
        <w:t>Байкалята</w:t>
      </w:r>
      <w:proofErr w:type="spellEnd"/>
      <w:r>
        <w:rPr>
          <w:color w:val="3E3E3E"/>
          <w:sz w:val="27"/>
          <w:szCs w:val="27"/>
        </w:rPr>
        <w:t>» и «</w:t>
      </w:r>
      <w:proofErr w:type="spellStart"/>
      <w:r>
        <w:rPr>
          <w:color w:val="3E3E3E"/>
          <w:sz w:val="27"/>
          <w:szCs w:val="27"/>
        </w:rPr>
        <w:t>Нерпинята</w:t>
      </w:r>
      <w:proofErr w:type="spellEnd"/>
      <w:r>
        <w:rPr>
          <w:color w:val="3E3E3E"/>
          <w:sz w:val="27"/>
          <w:szCs w:val="27"/>
        </w:rPr>
        <w:t xml:space="preserve">» и опять ребята показали себя </w:t>
      </w:r>
      <w:proofErr w:type="gramStart"/>
      <w:r>
        <w:rPr>
          <w:color w:val="3E3E3E"/>
          <w:sz w:val="27"/>
          <w:szCs w:val="27"/>
        </w:rPr>
        <w:t>быстрыми ,</w:t>
      </w:r>
      <w:proofErr w:type="gramEnd"/>
      <w:r>
        <w:rPr>
          <w:color w:val="3E3E3E"/>
          <w:sz w:val="27"/>
          <w:szCs w:val="27"/>
        </w:rPr>
        <w:t xml:space="preserve"> ловкими, способными дружно пройти испытания. А испытания были сложными. Нужно было собрать </w:t>
      </w:r>
      <w:proofErr w:type="spellStart"/>
      <w:r>
        <w:rPr>
          <w:color w:val="3E3E3E"/>
          <w:sz w:val="27"/>
          <w:szCs w:val="27"/>
        </w:rPr>
        <w:t>пазлы</w:t>
      </w:r>
      <w:proofErr w:type="spellEnd"/>
      <w:r>
        <w:rPr>
          <w:color w:val="3E3E3E"/>
          <w:sz w:val="27"/>
          <w:szCs w:val="27"/>
        </w:rPr>
        <w:t xml:space="preserve"> и получить чудесную </w:t>
      </w:r>
      <w:proofErr w:type="spellStart"/>
      <w:r>
        <w:rPr>
          <w:color w:val="3E3E3E"/>
          <w:sz w:val="27"/>
          <w:szCs w:val="27"/>
        </w:rPr>
        <w:t>нерпочку</w:t>
      </w:r>
      <w:proofErr w:type="spellEnd"/>
      <w:r>
        <w:rPr>
          <w:color w:val="3E3E3E"/>
          <w:sz w:val="27"/>
          <w:szCs w:val="27"/>
        </w:rPr>
        <w:t xml:space="preserve">-белька. Затем пройти по извилистой </w:t>
      </w:r>
      <w:r>
        <w:rPr>
          <w:color w:val="3E3E3E"/>
          <w:sz w:val="27"/>
          <w:szCs w:val="27"/>
        </w:rPr>
        <w:lastRenderedPageBreak/>
        <w:t xml:space="preserve">дорожке до озера. Наловить рыбу. Накормить нерпу. И все это с </w:t>
      </w:r>
      <w:r w:rsidR="00B077D3">
        <w:rPr>
          <w:color w:val="3E3E3E"/>
          <w:sz w:val="27"/>
          <w:szCs w:val="27"/>
        </w:rPr>
        <w:t xml:space="preserve">командным </w:t>
      </w:r>
      <w:r>
        <w:rPr>
          <w:color w:val="3E3E3E"/>
          <w:sz w:val="27"/>
          <w:szCs w:val="27"/>
        </w:rPr>
        <w:t xml:space="preserve">духом </w:t>
      </w:r>
      <w:r w:rsidR="00B077D3">
        <w:rPr>
          <w:color w:val="3E3E3E"/>
          <w:sz w:val="27"/>
          <w:szCs w:val="27"/>
        </w:rPr>
        <w:t xml:space="preserve">и духом </w:t>
      </w:r>
      <w:r>
        <w:rPr>
          <w:color w:val="3E3E3E"/>
          <w:sz w:val="27"/>
          <w:szCs w:val="27"/>
        </w:rPr>
        <w:t>соперничества</w:t>
      </w:r>
      <w:r w:rsidR="00B077D3">
        <w:rPr>
          <w:color w:val="3E3E3E"/>
          <w:sz w:val="27"/>
          <w:szCs w:val="27"/>
        </w:rPr>
        <w:t xml:space="preserve">. Слаженно и с победой вышли обе команды со второго тура. Вот и пришло время узнать кто победил. По итогам каждого конкурса капитанам команд давали фишки за правильные ответы и победы в эстафетах. Посчитав фишки счет оказался 7:7. </w:t>
      </w:r>
      <w:r>
        <w:rPr>
          <w:color w:val="3E3E3E"/>
          <w:sz w:val="27"/>
          <w:szCs w:val="27"/>
        </w:rPr>
        <w:t xml:space="preserve"> </w:t>
      </w:r>
    </w:p>
    <w:p w:rsidR="00B077D3" w:rsidRDefault="00B077D3" w:rsidP="00B077D3">
      <w:pPr>
        <w:pStyle w:val="a3"/>
        <w:shd w:val="clear" w:color="auto" w:fill="FFFCFA"/>
        <w:spacing w:before="0" w:beforeAutospacing="0" w:after="0" w:afterAutospacing="0" w:line="276" w:lineRule="auto"/>
        <w:jc w:val="both"/>
        <w:rPr>
          <w:color w:val="3E3E3E"/>
          <w:sz w:val="27"/>
          <w:szCs w:val="27"/>
        </w:rPr>
      </w:pPr>
      <w:r>
        <w:rPr>
          <w:color w:val="3E3E3E"/>
          <w:sz w:val="27"/>
          <w:szCs w:val="27"/>
        </w:rPr>
        <w:t xml:space="preserve">Вот таким веселым праздником закончилась наша неделя и проект «Озеро Байкал». Мы благодарим </w:t>
      </w:r>
      <w:proofErr w:type="gramStart"/>
      <w:r>
        <w:rPr>
          <w:color w:val="3E3E3E"/>
          <w:sz w:val="27"/>
          <w:szCs w:val="27"/>
        </w:rPr>
        <w:t>всех родителей</w:t>
      </w:r>
      <w:proofErr w:type="gramEnd"/>
      <w:r>
        <w:rPr>
          <w:color w:val="3E3E3E"/>
          <w:sz w:val="27"/>
          <w:szCs w:val="27"/>
        </w:rPr>
        <w:t xml:space="preserve"> принявших участие</w:t>
      </w:r>
      <w:r w:rsidR="003A0553">
        <w:rPr>
          <w:color w:val="3E3E3E"/>
          <w:sz w:val="27"/>
          <w:szCs w:val="27"/>
        </w:rPr>
        <w:t xml:space="preserve"> в проекте и в жизни детей в детском саду</w:t>
      </w:r>
      <w:r>
        <w:rPr>
          <w:color w:val="3E3E3E"/>
          <w:sz w:val="27"/>
          <w:szCs w:val="27"/>
        </w:rPr>
        <w:t xml:space="preserve">. Спасибо за поделки и </w:t>
      </w:r>
      <w:proofErr w:type="spellStart"/>
      <w:r>
        <w:rPr>
          <w:color w:val="3E3E3E"/>
          <w:sz w:val="27"/>
          <w:szCs w:val="27"/>
        </w:rPr>
        <w:t>лепбуки</w:t>
      </w:r>
      <w:proofErr w:type="spellEnd"/>
      <w:r>
        <w:rPr>
          <w:color w:val="3E3E3E"/>
          <w:sz w:val="27"/>
          <w:szCs w:val="27"/>
        </w:rPr>
        <w:t>, за занятие и экскурсию, за книги и рисунки. Вместе нам хорошо.</w:t>
      </w:r>
    </w:p>
    <w:p w:rsidR="00B07CB8" w:rsidRDefault="00B07CB8" w:rsidP="003F673F">
      <w:pPr>
        <w:pStyle w:val="a3"/>
        <w:shd w:val="clear" w:color="auto" w:fill="FFFCFA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4A34F5" w:rsidRDefault="004A34F5"/>
    <w:p w:rsidR="003F673F" w:rsidRDefault="003F673F"/>
    <w:sectPr w:rsidR="003F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8D"/>
    <w:rsid w:val="003A0553"/>
    <w:rsid w:val="003F673F"/>
    <w:rsid w:val="004A34F5"/>
    <w:rsid w:val="009631F5"/>
    <w:rsid w:val="00B077D3"/>
    <w:rsid w:val="00B07CB8"/>
    <w:rsid w:val="00B46A8D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CFE3"/>
  <w15:chartTrackingRefBased/>
  <w15:docId w15:val="{1C47065F-EE1B-4BE0-B088-824A5704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2021-10-17T13:14:00Z</dcterms:created>
  <dcterms:modified xsi:type="dcterms:W3CDTF">2021-10-17T13:56:00Z</dcterms:modified>
</cp:coreProperties>
</file>