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FF" w:rsidRDefault="00CB58FF" w:rsidP="00CB58FF">
      <w:pPr>
        <w:jc w:val="center"/>
        <w:rPr>
          <w:rFonts w:ascii="Times New Roman" w:hAnsi="Times New Roman" w:cs="Times New Roman"/>
          <w:b/>
          <w:sz w:val="28"/>
        </w:rPr>
      </w:pPr>
      <w:r w:rsidRPr="00CB58FF">
        <w:rPr>
          <w:rFonts w:ascii="Times New Roman" w:hAnsi="Times New Roman" w:cs="Times New Roman"/>
          <w:b/>
          <w:sz w:val="28"/>
        </w:rPr>
        <w:t xml:space="preserve">Кадровый мониторинг на </w:t>
      </w:r>
      <w:r w:rsidR="006C7A9C">
        <w:rPr>
          <w:rFonts w:ascii="Times New Roman" w:hAnsi="Times New Roman" w:cs="Times New Roman"/>
          <w:b/>
          <w:sz w:val="28"/>
        </w:rPr>
        <w:t>01.09.201</w:t>
      </w:r>
      <w:r w:rsidR="0028496C">
        <w:rPr>
          <w:rFonts w:ascii="Times New Roman" w:hAnsi="Times New Roman" w:cs="Times New Roman"/>
          <w:b/>
          <w:sz w:val="28"/>
        </w:rPr>
        <w:t>3</w:t>
      </w:r>
      <w:r w:rsidR="006C7A9C">
        <w:rPr>
          <w:rFonts w:ascii="Times New Roman" w:hAnsi="Times New Roman" w:cs="Times New Roman"/>
          <w:b/>
          <w:sz w:val="28"/>
        </w:rPr>
        <w:t>г.</w:t>
      </w:r>
    </w:p>
    <w:tbl>
      <w:tblPr>
        <w:tblpPr w:leftFromText="180" w:rightFromText="180" w:vertAnchor="page" w:horzAnchor="margin" w:tblpXSpec="center" w:tblpY="1675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701"/>
        <w:gridCol w:w="1417"/>
        <w:gridCol w:w="2268"/>
        <w:gridCol w:w="1418"/>
        <w:gridCol w:w="1559"/>
        <w:gridCol w:w="3402"/>
      </w:tblGrid>
      <w:tr w:rsidR="00DC02C3" w:rsidRPr="00EF6F36" w:rsidTr="00DC02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EF6F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933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EF6F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F6F36">
              <w:rPr>
                <w:rFonts w:ascii="Times New Roman" w:hAnsi="Times New Roman" w:cs="Times New Roman"/>
                <w:b/>
                <w:sz w:val="20"/>
                <w:szCs w:val="20"/>
              </w:rPr>
              <w:t>Должн</w:t>
            </w:r>
            <w:proofErr w:type="spellEnd"/>
            <w:r w:rsidRPr="00EF6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C101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EF6F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Стаж </w:t>
            </w:r>
            <w:proofErr w:type="spellStart"/>
            <w:r w:rsidRPr="00EF6F36">
              <w:rPr>
                <w:rFonts w:ascii="Times New Roman" w:hAnsi="Times New Roman" w:cs="Times New Roman"/>
                <w:b/>
                <w:sz w:val="20"/>
                <w:szCs w:val="20"/>
              </w:rPr>
              <w:t>пед</w:t>
            </w:r>
            <w:proofErr w:type="spellEnd"/>
            <w:r w:rsidRPr="00EF6F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6F36">
              <w:rPr>
                <w:rFonts w:ascii="Times New Roman" w:hAnsi="Times New Roman" w:cs="Times New Roman"/>
                <w:b/>
                <w:sz w:val="20"/>
                <w:szCs w:val="20"/>
              </w:rPr>
              <w:t>работы/</w:t>
            </w:r>
          </w:p>
          <w:p w:rsidR="00DC02C3" w:rsidRPr="00DC02C3" w:rsidRDefault="00DC02C3" w:rsidP="00DC02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b/>
                <w:sz w:val="20"/>
                <w:szCs w:val="20"/>
              </w:rPr>
              <w:t>в ДОУ №1 на 01.09.201</w:t>
            </w:r>
            <w:r w:rsidRPr="00DC02C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EF6F36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b/>
                <w:sz w:val="20"/>
                <w:szCs w:val="20"/>
              </w:rPr>
              <w:t>КК/дата последней аттестации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C10139">
            <w:pPr>
              <w:spacing w:after="0"/>
              <w:ind w:left="124" w:hanging="1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b/>
                <w:sz w:val="20"/>
                <w:szCs w:val="20"/>
              </w:rPr>
              <w:t>Курсы</w:t>
            </w:r>
          </w:p>
        </w:tc>
      </w:tr>
      <w:tr w:rsidR="00DC02C3" w:rsidRPr="00EF6F36" w:rsidTr="00DC02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2C3" w:rsidRPr="00311BD3" w:rsidRDefault="00DC02C3" w:rsidP="00311BD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2C3" w:rsidRPr="00EF6F36" w:rsidRDefault="00DC02C3" w:rsidP="00933C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Машина Валентина Ивановна</w:t>
            </w:r>
          </w:p>
          <w:p w:rsidR="00DC02C3" w:rsidRPr="00EF6F36" w:rsidRDefault="00DC02C3" w:rsidP="00933C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Нагрудный знак «Отличник народного просвещения»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Pr="00EF6F36" w:rsidRDefault="00DC02C3" w:rsidP="00EF6F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Pr="00EF6F36" w:rsidRDefault="00DC02C3" w:rsidP="00C101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ИГПИ «Дошкольная педагогика», преподаватель дошкольной педагогики и психологии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2C3" w:rsidRPr="00EF6F36" w:rsidRDefault="00DC02C3" w:rsidP="00EF6F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2C3" w:rsidRPr="00EF6F36" w:rsidRDefault="00DC02C3" w:rsidP="00EF6F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  <w:p w:rsidR="00DC02C3" w:rsidRPr="00EF6F36" w:rsidRDefault="00DC02C3" w:rsidP="00EF6F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25.03.2008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Default="00DC02C3" w:rsidP="00D276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ОГАОУ ДПО ИРО</w:t>
            </w:r>
          </w:p>
          <w:p w:rsidR="00DC02C3" w:rsidRPr="00EF6F36" w:rsidRDefault="00DC02C3" w:rsidP="00D276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«Информационно-аналитическая деятельность в организации, учреждении, на предприятии», 2011г, 144ч.</w:t>
            </w:r>
          </w:p>
        </w:tc>
      </w:tr>
      <w:tr w:rsidR="00DC02C3" w:rsidRPr="00EF6F36" w:rsidTr="00DC02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2C3" w:rsidRPr="00311BD3" w:rsidRDefault="00DC02C3" w:rsidP="00311BD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2C3" w:rsidRPr="00EF6F36" w:rsidRDefault="00DC02C3" w:rsidP="00933C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Машина Юлия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Pr="00EF6F36" w:rsidRDefault="00DC02C3" w:rsidP="00C20B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 по ВМР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Pr="00EF6F36" w:rsidRDefault="00DC02C3" w:rsidP="00C101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Восточно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Сибирская государственная академия образования, 2012, специальность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2C3" w:rsidRPr="00EF6F36" w:rsidRDefault="00DC02C3" w:rsidP="00DE5A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 лет 5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2C3" w:rsidRPr="00EF6F36" w:rsidRDefault="00DC02C3" w:rsidP="00C20B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C02C3" w:rsidRPr="00EF6F36" w:rsidRDefault="00DC02C3" w:rsidP="00C20B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25.03.2008</w:t>
            </w:r>
          </w:p>
          <w:p w:rsidR="00DC02C3" w:rsidRPr="00EF6F36" w:rsidRDefault="00DC02C3" w:rsidP="00C20B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Default="00DC02C3" w:rsidP="00D276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ОГАОУ ДПО ИРО</w:t>
            </w:r>
          </w:p>
          <w:p w:rsidR="00DC02C3" w:rsidRDefault="00DC02C3" w:rsidP="00D276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«Экспертиза в образовании. Экспертиза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кправления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образования», 2011г., 72 ч.</w:t>
            </w:r>
          </w:p>
          <w:p w:rsidR="00DC02C3" w:rsidRDefault="00DC02C3" w:rsidP="00D276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ВПО «Иркутский государственный лингвистический университет»</w:t>
            </w:r>
          </w:p>
          <w:p w:rsidR="00DC02C3" w:rsidRPr="00EF6F36" w:rsidRDefault="00DC02C3" w:rsidP="00D276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«Менеджмент в образовании», 2013г., 510 ч.</w:t>
            </w:r>
          </w:p>
        </w:tc>
      </w:tr>
      <w:tr w:rsidR="00DC02C3" w:rsidRPr="00EF6F36" w:rsidTr="00DC02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2C3" w:rsidRPr="00311BD3" w:rsidRDefault="00DC02C3" w:rsidP="00311BD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2C3" w:rsidRPr="00EF6F36" w:rsidRDefault="00DC02C3" w:rsidP="00933C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Агафонова Наталья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Default="00DC02C3" w:rsidP="00C20B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Default="00DC02C3" w:rsidP="000906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«Иркутский государственный университет» квалификация психолог. Преподаватель психологии по специальности «Психология»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2C3" w:rsidRDefault="00DC02C3" w:rsidP="007869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1г.6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2C3" w:rsidRDefault="00DC02C3" w:rsidP="00C20B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Default="00DC02C3" w:rsidP="00C101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02C3" w:rsidRPr="00EF6F36" w:rsidTr="00DC02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2C3" w:rsidRPr="00311BD3" w:rsidRDefault="00DC02C3" w:rsidP="00311BD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2C3" w:rsidRPr="00EF6F36" w:rsidRDefault="00DC02C3" w:rsidP="00933C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Амосова  Мария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Default="00DC02C3" w:rsidP="00C20B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Default="00DC02C3" w:rsidP="00C101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ГОУ ВПО «Иркутский государственный педагогический университет»,  квалификация учитель начальных классов по специальности «Педагогика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методика начального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2C3" w:rsidRDefault="00DC02C3" w:rsidP="007869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2C3" w:rsidRPr="00DC02C3" w:rsidRDefault="00DC02C3" w:rsidP="00C20B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Default="00DC02C3" w:rsidP="00D276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ОГАОУ ДПО «Иркутский институт повышения квалификации работников образования», «Современные стратегии реализации дошкольного образования», 2013г., 72 ч. </w:t>
            </w:r>
          </w:p>
        </w:tc>
      </w:tr>
      <w:tr w:rsidR="00DC02C3" w:rsidRPr="00EF6F36" w:rsidTr="00DC02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2C3" w:rsidRPr="00311BD3" w:rsidRDefault="00DC02C3" w:rsidP="002E38D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2C3" w:rsidRPr="00DF48CB" w:rsidRDefault="00DC02C3" w:rsidP="002E38D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Антипина Екатерина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Pr="00DF48CB" w:rsidRDefault="00DC02C3" w:rsidP="002E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Pr="00DF48CB" w:rsidRDefault="00DC02C3" w:rsidP="002E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8CB">
              <w:rPr>
                <w:rFonts w:ascii="Times New Roman" w:hAnsi="Times New Roman" w:cs="Times New Roman"/>
                <w:sz w:val="20"/>
                <w:szCs w:val="20"/>
              </w:rPr>
              <w:t>Восточно</w:t>
            </w:r>
            <w:proofErr w:type="spellEnd"/>
            <w:r w:rsidRPr="00DF48CB">
              <w:rPr>
                <w:rFonts w:ascii="Times New Roman" w:hAnsi="Times New Roman" w:cs="Times New Roman"/>
                <w:sz w:val="20"/>
                <w:szCs w:val="20"/>
              </w:rPr>
              <w:t xml:space="preserve"> – Сибирская  государственная академия образования, 2007 поступление</w:t>
            </w:r>
          </w:p>
          <w:p w:rsidR="00DC02C3" w:rsidRPr="00DF48CB" w:rsidRDefault="00DC02C3" w:rsidP="002E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8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DF48CB">
              <w:rPr>
                <w:rFonts w:ascii="Times New Roman" w:hAnsi="Times New Roman" w:cs="Times New Roman"/>
                <w:sz w:val="20"/>
                <w:szCs w:val="20"/>
              </w:rPr>
              <w:t>/в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2C3" w:rsidRDefault="00DC02C3" w:rsidP="002E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48C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F48CB">
              <w:rPr>
                <w:rFonts w:ascii="Times New Roman" w:hAnsi="Times New Roman" w:cs="Times New Roman"/>
                <w:sz w:val="20"/>
                <w:szCs w:val="20"/>
              </w:rPr>
              <w:t xml:space="preserve"> 4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2C3" w:rsidRDefault="00DC02C3" w:rsidP="002E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Default="00DC02C3" w:rsidP="002E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02C3" w:rsidRPr="00EF6F36" w:rsidTr="00DC02C3">
        <w:trPr>
          <w:trHeight w:val="34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311BD3" w:rsidRDefault="00DC02C3" w:rsidP="002E38DF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2E38D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Антонова</w:t>
            </w:r>
          </w:p>
          <w:p w:rsidR="00DC02C3" w:rsidRPr="00EF6F36" w:rsidRDefault="00DC02C3" w:rsidP="002E38D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Надежда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2E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2E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Пед.класс</w:t>
            </w:r>
            <w:proofErr w:type="spell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 при  ВСШ №1 </w:t>
            </w: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солье-Сиб</w:t>
            </w:r>
            <w:proofErr w:type="spell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., 1992г.,</w:t>
            </w:r>
          </w:p>
          <w:p w:rsidR="00DC02C3" w:rsidRPr="00EF6F36" w:rsidRDefault="00DC02C3" w:rsidP="002E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«воспитатель </w:t>
            </w: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2E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 10 мес.</w:t>
            </w:r>
          </w:p>
          <w:p w:rsidR="00DC02C3" w:rsidRPr="00EF6F36" w:rsidRDefault="00DC02C3" w:rsidP="00DE5A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 лет 9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2E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1 КК</w:t>
            </w:r>
          </w:p>
          <w:p w:rsidR="00DC02C3" w:rsidRDefault="00DC02C3" w:rsidP="002E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от 30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DC02C3" w:rsidRPr="00EF6F36" w:rsidRDefault="00DC02C3" w:rsidP="002E38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№445-мр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7869E9" w:rsidRDefault="00DC02C3" w:rsidP="001F4F5D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МПУ</w:t>
            </w:r>
            <w:r w:rsidRPr="007869E9">
              <w:rPr>
                <w:rFonts w:ascii="Times New Roman" w:hAnsi="Times New Roman" w:cs="Times New Roman"/>
                <w:szCs w:val="28"/>
              </w:rPr>
              <w:t xml:space="preserve"> «Первое сентября» и Факультет педагогического образования </w:t>
            </w:r>
            <w:r>
              <w:rPr>
                <w:rFonts w:ascii="Times New Roman" w:hAnsi="Times New Roman" w:cs="Times New Roman"/>
                <w:szCs w:val="28"/>
              </w:rPr>
              <w:t>МГУ</w:t>
            </w:r>
            <w:r w:rsidRPr="007869E9">
              <w:rPr>
                <w:rFonts w:ascii="Times New Roman" w:hAnsi="Times New Roman" w:cs="Times New Roman"/>
                <w:szCs w:val="28"/>
              </w:rPr>
              <w:t xml:space="preserve"> им. М.В.Ломоносова, «Развитие речи дошкольников как необходимое условие успешного личностного развития», 2012 год,  72 часа.</w:t>
            </w:r>
          </w:p>
          <w:p w:rsidR="00DC02C3" w:rsidRPr="007869E9" w:rsidRDefault="00DC02C3" w:rsidP="001F4F5D">
            <w:pPr>
              <w:pStyle w:val="a3"/>
              <w:tabs>
                <w:tab w:val="left" w:pos="0"/>
                <w:tab w:val="left" w:pos="709"/>
                <w:tab w:val="left" w:pos="851"/>
                <w:tab w:val="left" w:pos="1418"/>
                <w:tab w:val="left" w:pos="1560"/>
              </w:tabs>
              <w:spacing w:after="0"/>
              <w:ind w:left="0" w:firstLine="33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869E9">
              <w:rPr>
                <w:rFonts w:ascii="Times New Roman" w:hAnsi="Times New Roman" w:cs="Times New Roman"/>
                <w:sz w:val="20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ГБОУ ВПО</w:t>
            </w:r>
            <w:r w:rsidRPr="007869E9">
              <w:rPr>
                <w:rFonts w:ascii="Times New Roman" w:hAnsi="Times New Roman" w:cs="Times New Roman"/>
                <w:sz w:val="20"/>
                <w:szCs w:val="28"/>
              </w:rPr>
              <w:t xml:space="preserve"> «Байкальский государственный университет экономики и права», «Составляющие </w:t>
            </w:r>
            <w:proofErr w:type="spellStart"/>
            <w:proofErr w:type="gramStart"/>
            <w:r w:rsidRPr="007869E9">
              <w:rPr>
                <w:rFonts w:ascii="Times New Roman" w:hAnsi="Times New Roman" w:cs="Times New Roman"/>
                <w:sz w:val="20"/>
                <w:szCs w:val="28"/>
              </w:rPr>
              <w:t>ИКТ-компетентности</w:t>
            </w:r>
            <w:proofErr w:type="spellEnd"/>
            <w:proofErr w:type="gramEnd"/>
            <w:r w:rsidRPr="007869E9">
              <w:rPr>
                <w:rFonts w:ascii="Times New Roman" w:hAnsi="Times New Roman" w:cs="Times New Roman"/>
                <w:sz w:val="20"/>
                <w:szCs w:val="28"/>
              </w:rPr>
              <w:t xml:space="preserve"> в профессиональной деятельности педагогического работника», 2013год, 72 часа.</w:t>
            </w:r>
          </w:p>
        </w:tc>
      </w:tr>
      <w:tr w:rsidR="00DC02C3" w:rsidRPr="00EF6F36" w:rsidTr="00DC02C3">
        <w:trPr>
          <w:trHeight w:val="34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311BD3" w:rsidRDefault="00DC02C3" w:rsidP="00D0601E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Default="00DC02C3" w:rsidP="00D0601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Батюкова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Алена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8C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Восточно-Сибирская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государственная академия образования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Иркутск, 2013 г.</w:t>
            </w:r>
          </w:p>
          <w:p w:rsidR="00DC02C3" w:rsidRPr="00DF48CB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Факультет Педагогики и психологии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Default="00DC02C3" w:rsidP="00D0601E">
            <w:pPr>
              <w:pStyle w:val="ConsPlusNonformat"/>
              <w:ind w:firstLine="3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DC02C3" w:rsidRPr="00EF6F36" w:rsidTr="00DC02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311BD3" w:rsidRDefault="00DC02C3" w:rsidP="00D0601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D0601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Беломестных Ирина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солье-Сиб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ед.училище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02C3" w:rsidRPr="00EF6F36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г., специальность «преподавание в начальных классах», 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</w:t>
            </w:r>
          </w:p>
          <w:p w:rsidR="00DC02C3" w:rsidRPr="00EF6F36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«учитель </w:t>
            </w: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лассов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специализация учитель изобразительного искусства»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года  8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02C3" w:rsidRPr="00EF6F36" w:rsidTr="00DC02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311BD3" w:rsidRDefault="00DC02C3" w:rsidP="00D0601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D0601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Бугакова</w:t>
            </w:r>
            <w:proofErr w:type="spellEnd"/>
          </w:p>
          <w:p w:rsidR="00DC02C3" w:rsidRPr="00EF6F36" w:rsidRDefault="00DC02C3" w:rsidP="00D0601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Ольга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чилище</w:t>
            </w:r>
            <w:proofErr w:type="spellEnd"/>
          </w:p>
          <w:p w:rsidR="00DC02C3" w:rsidRPr="00EF6F36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солье-Сиб</w:t>
            </w:r>
            <w:proofErr w:type="spell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., 1993г.,</w:t>
            </w:r>
          </w:p>
          <w:p w:rsidR="00DC02C3" w:rsidRPr="00EF6F36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специальность «преподавание в начальных классах», квалификация</w:t>
            </w:r>
          </w:p>
          <w:p w:rsidR="00DC02C3" w:rsidRPr="00EF6F36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«учитель </w:t>
            </w: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лассов</w:t>
            </w:r>
            <w:proofErr w:type="spell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 лет 11 мес.</w:t>
            </w:r>
          </w:p>
          <w:p w:rsidR="00DC02C3" w:rsidRPr="00EF6F36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DC02C3" w:rsidRPr="00EF6F36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1 КК</w:t>
            </w:r>
          </w:p>
          <w:p w:rsidR="00DC02C3" w:rsidRPr="00EF6F36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21.04.2009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524732" w:rsidRDefault="00DC02C3" w:rsidP="001F4F5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732">
              <w:rPr>
                <w:rFonts w:ascii="Times New Roman" w:hAnsi="Times New Roman" w:cs="Times New Roman"/>
                <w:sz w:val="20"/>
                <w:szCs w:val="20"/>
              </w:rPr>
              <w:t>ГОУ ВПО «ИГПУ» «Актуальные проблемы дошкольного образования»,2009, 72 ч.; ГОУ ДПО «ИРО»  «Современные технологии дизайна.</w:t>
            </w:r>
            <w:r w:rsidRPr="005247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5247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24732">
              <w:rPr>
                <w:rFonts w:ascii="Times New Roman" w:hAnsi="Times New Roman" w:cs="Times New Roman"/>
                <w:sz w:val="20"/>
                <w:szCs w:val="20"/>
              </w:rPr>
              <w:t>дизайнв</w:t>
            </w:r>
            <w:proofErr w:type="spellEnd"/>
            <w:r w:rsidRPr="005247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4732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524732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24732">
              <w:rPr>
                <w:rFonts w:ascii="Times New Roman" w:hAnsi="Times New Roman" w:cs="Times New Roman"/>
                <w:sz w:val="20"/>
                <w:szCs w:val="20"/>
              </w:rPr>
              <w:t>еят-сти</w:t>
            </w:r>
            <w:proofErr w:type="spellEnd"/>
            <w:r w:rsidRPr="00524732">
              <w:rPr>
                <w:rFonts w:ascii="Times New Roman" w:hAnsi="Times New Roman" w:cs="Times New Roman"/>
                <w:sz w:val="20"/>
                <w:szCs w:val="20"/>
              </w:rPr>
              <w:t>», 2010, 72 ч.</w:t>
            </w:r>
          </w:p>
          <w:p w:rsidR="00DC02C3" w:rsidRPr="00EF6F36" w:rsidRDefault="00DC02C3" w:rsidP="001F4F5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732">
              <w:rPr>
                <w:rFonts w:ascii="Times New Roman" w:hAnsi="Times New Roman" w:cs="Times New Roman"/>
                <w:sz w:val="20"/>
                <w:szCs w:val="20"/>
              </w:rPr>
              <w:t>МПУ «Первое сентября» и Факультет педагогического образования МГУ им. М.В.Ломоносова, Оздоровительные технологии в дошкольном образовательном учреждении: инновационный аспект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2012, 72 ч.</w:t>
            </w:r>
          </w:p>
        </w:tc>
      </w:tr>
      <w:tr w:rsidR="00DC02C3" w:rsidRPr="00EF6F36" w:rsidTr="00DC02C3">
        <w:trPr>
          <w:trHeight w:val="2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311BD3" w:rsidRDefault="00DC02C3" w:rsidP="00D0601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Pr="00466771" w:rsidRDefault="00DC02C3" w:rsidP="00D0601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771">
              <w:rPr>
                <w:rFonts w:ascii="Times New Roman" w:hAnsi="Times New Roman" w:cs="Times New Roman"/>
                <w:sz w:val="20"/>
                <w:szCs w:val="20"/>
              </w:rPr>
              <w:t>Борискина Лариса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Pr="00466771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77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Pr="0022524B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524B">
              <w:rPr>
                <w:rFonts w:ascii="Times New Roman" w:hAnsi="Times New Roman" w:cs="Times New Roman"/>
                <w:sz w:val="20"/>
                <w:szCs w:val="28"/>
              </w:rPr>
              <w:t>Бийски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педагогический колледж</w:t>
            </w:r>
            <w:r w:rsidRPr="0022524B">
              <w:rPr>
                <w:rFonts w:ascii="Times New Roman" w:hAnsi="Times New Roman" w:cs="Times New Roman"/>
                <w:sz w:val="20"/>
                <w:szCs w:val="28"/>
              </w:rPr>
              <w:t xml:space="preserve"> Алтайский край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r w:rsidRPr="0022524B">
              <w:rPr>
                <w:rFonts w:ascii="Times New Roman" w:hAnsi="Times New Roman" w:cs="Times New Roman"/>
                <w:sz w:val="20"/>
                <w:szCs w:val="28"/>
              </w:rPr>
              <w:t>1994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г. </w:t>
            </w:r>
            <w:r w:rsidRPr="0022524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22524B">
              <w:rPr>
                <w:rFonts w:ascii="Times New Roman" w:hAnsi="Times New Roman" w:cs="Times New Roman"/>
                <w:sz w:val="20"/>
                <w:szCs w:val="28"/>
              </w:rPr>
              <w:t>средне-специальное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Pr="0022524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валификация «воспитатель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2C3" w:rsidRPr="00466771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7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466771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:rsidR="00DC02C3" w:rsidRPr="00466771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6771">
              <w:rPr>
                <w:rFonts w:ascii="Times New Roman" w:hAnsi="Times New Roman" w:cs="Times New Roman"/>
                <w:sz w:val="20"/>
                <w:szCs w:val="20"/>
              </w:rPr>
              <w:t>г. 1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2C3" w:rsidRPr="00466771" w:rsidRDefault="00DC02C3" w:rsidP="00D06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771"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  <w:p w:rsidR="00DC02C3" w:rsidRPr="00C10139" w:rsidRDefault="00DC02C3" w:rsidP="00D060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139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  <w:p w:rsidR="00DC02C3" w:rsidRPr="00C10139" w:rsidRDefault="00DC02C3" w:rsidP="00D0601E">
            <w:pPr>
              <w:tabs>
                <w:tab w:val="left" w:pos="2835"/>
                <w:tab w:val="left" w:pos="5529"/>
                <w:tab w:val="left" w:pos="7371"/>
              </w:tabs>
              <w:suppressAutoHyphens/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139">
              <w:rPr>
                <w:rFonts w:ascii="Times New Roman" w:hAnsi="Times New Roman" w:cs="Times New Roman"/>
                <w:sz w:val="20"/>
                <w:szCs w:val="20"/>
              </w:rPr>
              <w:t>от 06.12.2011 г.     №1256-мр</w:t>
            </w:r>
          </w:p>
          <w:p w:rsidR="00DC02C3" w:rsidRPr="00466771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Default="00DC02C3" w:rsidP="001F4F5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ОГАОУ ДПО ИРО</w:t>
            </w:r>
          </w:p>
          <w:p w:rsidR="00DC02C3" w:rsidRPr="00EF6F36" w:rsidRDefault="00DC02C3" w:rsidP="001F4F5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«Экспертиза качества деятельности образовательного учреждения в форме комплексного мониторинга», 2011г., 72 ч.</w:t>
            </w:r>
          </w:p>
        </w:tc>
      </w:tr>
      <w:tr w:rsidR="00DC02C3" w:rsidRPr="00EF6F36" w:rsidTr="00DC02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Default="00DC02C3" w:rsidP="00D0601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2C3" w:rsidRPr="00556F62" w:rsidRDefault="00DC02C3" w:rsidP="00D0601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6F1C25" w:rsidRDefault="00DC02C3" w:rsidP="00D0601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Гусейнова</w:t>
            </w:r>
            <w:r w:rsidRPr="006F1C25">
              <w:rPr>
                <w:rFonts w:ascii="Times New Roman" w:hAnsi="Times New Roman" w:cs="Times New Roman"/>
                <w:sz w:val="20"/>
                <w:szCs w:val="20"/>
              </w:rPr>
              <w:t xml:space="preserve"> Ольга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6F1C25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C2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6F1C25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C25">
              <w:rPr>
                <w:rFonts w:ascii="Times New Roman" w:hAnsi="Times New Roman" w:cs="Times New Roman"/>
                <w:sz w:val="20"/>
                <w:szCs w:val="20"/>
              </w:rPr>
              <w:t xml:space="preserve">Ангарский </w:t>
            </w:r>
            <w:proofErr w:type="spellStart"/>
            <w:r w:rsidRPr="006F1C25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6F1C25">
              <w:rPr>
                <w:rFonts w:ascii="Times New Roman" w:hAnsi="Times New Roman" w:cs="Times New Roman"/>
                <w:sz w:val="20"/>
                <w:szCs w:val="20"/>
              </w:rPr>
              <w:t>. Колледж, 2012г.</w:t>
            </w:r>
          </w:p>
          <w:p w:rsidR="00DC02C3" w:rsidRPr="006F1C25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2 КК</w:t>
            </w:r>
          </w:p>
          <w:p w:rsidR="00DC02C3" w:rsidRPr="00EF6F36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01.12.2008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02C3" w:rsidRPr="00EF6F36" w:rsidTr="00DC02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311BD3" w:rsidRDefault="00DC02C3" w:rsidP="00D0601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D0601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Домбровская Людмила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Пед.класс</w:t>
            </w:r>
            <w:proofErr w:type="spell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солье-Сиб</w:t>
            </w:r>
            <w:proofErr w:type="spell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., 1988г.,</w:t>
            </w:r>
          </w:p>
          <w:p w:rsidR="00DC02C3" w:rsidRPr="00EF6F36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«воспитатель </w:t>
            </w: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 1 мес.</w:t>
            </w:r>
          </w:p>
          <w:p w:rsidR="00DC02C3" w:rsidRPr="00EF6F36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 9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2 КК</w:t>
            </w:r>
          </w:p>
          <w:p w:rsidR="00DC02C3" w:rsidRPr="00EF6F36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01.12.2008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Default="00DC02C3" w:rsidP="00D27614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  <w:r w:rsidRPr="003D3D34">
              <w:rPr>
                <w:rFonts w:ascii="Times New Roman" w:hAnsi="Times New Roman" w:cs="Times New Roman"/>
                <w:szCs w:val="28"/>
              </w:rPr>
              <w:t xml:space="preserve">Федеральное государственное бюджетное образовательное учреждение высшего профессионального образования «Байкальский государственный университет экономики и права», «Составляющие ИКТ - компетентности в профессиональной деятельности педагогического работника», 2013 </w:t>
            </w:r>
            <w:r>
              <w:rPr>
                <w:rFonts w:ascii="Times New Roman" w:hAnsi="Times New Roman" w:cs="Times New Roman"/>
                <w:szCs w:val="28"/>
              </w:rPr>
              <w:t>г,</w:t>
            </w:r>
            <w:r w:rsidRPr="003D3D34">
              <w:rPr>
                <w:rFonts w:ascii="Times New Roman" w:hAnsi="Times New Roman" w:cs="Times New Roman"/>
                <w:szCs w:val="28"/>
              </w:rPr>
              <w:t xml:space="preserve"> 72часа.</w:t>
            </w:r>
          </w:p>
          <w:p w:rsidR="00DC02C3" w:rsidRPr="00EF6F36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2C3" w:rsidRPr="00EF6F36" w:rsidTr="00DC02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311BD3" w:rsidRDefault="00DC02C3" w:rsidP="00D0601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C00AB3" w:rsidRDefault="00DC02C3" w:rsidP="00D0601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AB3">
              <w:rPr>
                <w:rFonts w:ascii="Times New Roman" w:hAnsi="Times New Roman" w:cs="Times New Roman"/>
                <w:sz w:val="20"/>
                <w:szCs w:val="20"/>
              </w:rPr>
              <w:t>Епишина Алена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C00AB3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AB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Восточно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Сибирская государственная академия образования поступила в 2011г.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  3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9B011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СПО Иркутской области «Ангарский педагогический колледж», «Особенности деятельности дошкольного образовательного учреждения в условиях внедрения Федеральных государственных образовательных стандартов к дошкольному образованию», 2014г., 72 часа.</w:t>
            </w:r>
          </w:p>
        </w:tc>
      </w:tr>
      <w:tr w:rsidR="00DC02C3" w:rsidRPr="00EF6F36" w:rsidTr="00DC02C3">
        <w:trPr>
          <w:trHeight w:val="5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311BD3" w:rsidRDefault="00DC02C3" w:rsidP="00D0601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D0601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Жукова Анжела Альбертовна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Ангарский </w:t>
            </w: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.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лет 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 1 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2 КК</w:t>
            </w:r>
          </w:p>
          <w:p w:rsidR="00DC02C3" w:rsidRPr="00EF6F36" w:rsidRDefault="00DC02C3" w:rsidP="00D060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01.12.2008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Default="00DC02C3" w:rsidP="0005385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ФГБОУ ВПО «ВСГАО», «Современные подходы к организации образовательного процесса в ДОУ в условиях реализации ФГТ у ООП ДО», 2013г., 72 ч.</w:t>
            </w:r>
          </w:p>
          <w:p w:rsidR="00DC02C3" w:rsidRPr="00EF6F36" w:rsidRDefault="00DC02C3" w:rsidP="0005385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E9">
              <w:rPr>
                <w:rFonts w:ascii="Times New Roman" w:hAnsi="Times New Roman" w:cs="Times New Roman"/>
                <w:sz w:val="20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ГБОУ ВПО</w:t>
            </w:r>
            <w:r w:rsidRPr="007869E9">
              <w:rPr>
                <w:rFonts w:ascii="Times New Roman" w:hAnsi="Times New Roman" w:cs="Times New Roman"/>
                <w:sz w:val="20"/>
                <w:szCs w:val="28"/>
              </w:rPr>
              <w:t xml:space="preserve"> «Байкальский государственный университет экономики и права», «Составляющие </w:t>
            </w:r>
            <w:proofErr w:type="spellStart"/>
            <w:proofErr w:type="gramStart"/>
            <w:r w:rsidRPr="007869E9">
              <w:rPr>
                <w:rFonts w:ascii="Times New Roman" w:hAnsi="Times New Roman" w:cs="Times New Roman"/>
                <w:sz w:val="20"/>
                <w:szCs w:val="28"/>
              </w:rPr>
              <w:t>ИКТ-компетентности</w:t>
            </w:r>
            <w:proofErr w:type="spellEnd"/>
            <w:proofErr w:type="gramEnd"/>
            <w:r w:rsidRPr="007869E9">
              <w:rPr>
                <w:rFonts w:ascii="Times New Roman" w:hAnsi="Times New Roman" w:cs="Times New Roman"/>
                <w:sz w:val="20"/>
                <w:szCs w:val="28"/>
              </w:rPr>
              <w:t xml:space="preserve"> в профессиональной деятельности педагогического работника», 2013год, 72 часа.</w:t>
            </w:r>
          </w:p>
        </w:tc>
      </w:tr>
      <w:tr w:rsidR="00DC02C3" w:rsidRPr="00EF6F36" w:rsidTr="00DC02C3">
        <w:trPr>
          <w:trHeight w:val="5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311BD3" w:rsidRDefault="00DC02C3" w:rsidP="0065485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DF48CB" w:rsidRDefault="00DC02C3" w:rsidP="0065485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Наталья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DF48CB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8C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DF48CB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8CB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DF48CB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DF48CB">
              <w:rPr>
                <w:rFonts w:ascii="Times New Roman" w:hAnsi="Times New Roman" w:cs="Times New Roman"/>
                <w:sz w:val="20"/>
                <w:szCs w:val="20"/>
              </w:rPr>
              <w:t>чилище</w:t>
            </w:r>
            <w:proofErr w:type="spellEnd"/>
          </w:p>
          <w:p w:rsidR="00DC02C3" w:rsidRPr="00DF48CB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8C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F48CB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DF48CB">
              <w:rPr>
                <w:rFonts w:ascii="Times New Roman" w:hAnsi="Times New Roman" w:cs="Times New Roman"/>
                <w:sz w:val="20"/>
                <w:szCs w:val="20"/>
              </w:rPr>
              <w:t>солье-Сиб</w:t>
            </w:r>
            <w:proofErr w:type="spellEnd"/>
            <w:r w:rsidRPr="00DF48CB">
              <w:rPr>
                <w:rFonts w:ascii="Times New Roman" w:hAnsi="Times New Roman" w:cs="Times New Roman"/>
                <w:sz w:val="20"/>
                <w:szCs w:val="20"/>
              </w:rPr>
              <w:t>., 1988г.,</w:t>
            </w:r>
          </w:p>
          <w:p w:rsidR="00DC02C3" w:rsidRPr="00DF48CB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8CB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«учитель </w:t>
            </w:r>
            <w:proofErr w:type="spellStart"/>
            <w:r w:rsidRPr="00DF48CB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Pr="00DF48C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F48CB">
              <w:rPr>
                <w:rFonts w:ascii="Times New Roman" w:hAnsi="Times New Roman" w:cs="Times New Roman"/>
                <w:sz w:val="20"/>
                <w:szCs w:val="20"/>
              </w:rPr>
              <w:t>лассов</w:t>
            </w:r>
            <w:proofErr w:type="spellEnd"/>
            <w:r w:rsidRPr="00DF48CB">
              <w:rPr>
                <w:rFonts w:ascii="Times New Roman" w:hAnsi="Times New Roman" w:cs="Times New Roman"/>
                <w:sz w:val="20"/>
                <w:szCs w:val="20"/>
              </w:rPr>
              <w:t xml:space="preserve">», квалификация «учитель </w:t>
            </w:r>
            <w:proofErr w:type="spellStart"/>
            <w:r w:rsidRPr="00DF48CB">
              <w:rPr>
                <w:rFonts w:ascii="Times New Roman" w:hAnsi="Times New Roman" w:cs="Times New Roman"/>
                <w:sz w:val="20"/>
                <w:szCs w:val="20"/>
              </w:rPr>
              <w:t>нач.классов</w:t>
            </w:r>
            <w:proofErr w:type="spellEnd"/>
            <w:r w:rsidRPr="00DF48CB">
              <w:rPr>
                <w:rFonts w:ascii="Times New Roman" w:hAnsi="Times New Roman" w:cs="Times New Roman"/>
                <w:sz w:val="20"/>
                <w:szCs w:val="20"/>
              </w:rPr>
              <w:t>, воспитатель ГПД»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Default="00DC02C3" w:rsidP="007755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DF48CB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7755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2014 г. </w:t>
            </w:r>
            <w:r w:rsidRPr="00C175CE">
              <w:rPr>
                <w:rFonts w:ascii="Times New Roman" w:hAnsi="Times New Roman" w:cs="Times New Roman"/>
                <w:sz w:val="20"/>
                <w:szCs w:val="20"/>
              </w:rPr>
              <w:t>ОГАОУ ДПО «Институт развития и образования Иркутской области», «Современные специальные технологии. Организация образовательного процесса с использованием информационно-коммуникационных технологий», 72 часа.</w:t>
            </w:r>
          </w:p>
        </w:tc>
      </w:tr>
      <w:tr w:rsidR="00DC02C3" w:rsidRPr="00EF6F36" w:rsidTr="00DC02C3">
        <w:trPr>
          <w:trHeight w:val="5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311BD3" w:rsidRDefault="00DC02C3" w:rsidP="0065485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65485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Кнапова</w:t>
            </w:r>
            <w:proofErr w:type="spell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чилище</w:t>
            </w:r>
            <w:proofErr w:type="spellEnd"/>
          </w:p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ркутск, 1984г.,</w:t>
            </w:r>
          </w:p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«учитель </w:t>
            </w: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лассов</w:t>
            </w:r>
            <w:proofErr w:type="spell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, старший пионерский вожатый», квалификация «учитель начальных классов»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 8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2 КК</w:t>
            </w:r>
          </w:p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01.12.2008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CF6D90" w:rsidRDefault="00DC02C3" w:rsidP="00CF6D90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  <w:r w:rsidRPr="003D3D34">
              <w:rPr>
                <w:rFonts w:ascii="Times New Roman" w:hAnsi="Times New Roman" w:cs="Times New Roman"/>
                <w:szCs w:val="28"/>
              </w:rPr>
              <w:t xml:space="preserve">Федеральное государственное бюджетное образовательное учреждение высшего профессионального образования «Байкальский государственный университет экономики и права», «Составляющие ИКТ - компетентности в профессиональной деятельности педагогического работника», 2013 </w:t>
            </w:r>
            <w:r>
              <w:rPr>
                <w:rFonts w:ascii="Times New Roman" w:hAnsi="Times New Roman" w:cs="Times New Roman"/>
                <w:szCs w:val="28"/>
              </w:rPr>
              <w:t>г,</w:t>
            </w:r>
            <w:r w:rsidRPr="003D3D34">
              <w:rPr>
                <w:rFonts w:ascii="Times New Roman" w:hAnsi="Times New Roman" w:cs="Times New Roman"/>
                <w:szCs w:val="28"/>
              </w:rPr>
              <w:t xml:space="preserve"> 72часа.</w:t>
            </w:r>
          </w:p>
        </w:tc>
      </w:tr>
      <w:tr w:rsidR="00DC02C3" w:rsidRPr="00EF6F36" w:rsidTr="00DC02C3">
        <w:trPr>
          <w:trHeight w:val="5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311BD3" w:rsidRDefault="00DC02C3" w:rsidP="0065485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65485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Конопелько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Евгения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Default="00DC02C3" w:rsidP="00CF6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F609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Обучается в Иркутском музыкальном педагогическом училище  №3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3D3D34" w:rsidRDefault="00DC02C3" w:rsidP="003347F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DC02C3" w:rsidRPr="00EF6F36" w:rsidTr="00DC02C3">
        <w:trPr>
          <w:trHeight w:val="5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311BD3" w:rsidRDefault="00DC02C3" w:rsidP="0065485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65485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Ирина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Default="00DC02C3" w:rsidP="005E3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Ангарский </w:t>
            </w: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олледж</w:t>
            </w:r>
          </w:p>
          <w:p w:rsidR="00DC02C3" w:rsidRPr="00EF6F36" w:rsidRDefault="00DC02C3" w:rsidP="005E3A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Поступила в 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3D3D34" w:rsidRDefault="00DC02C3" w:rsidP="00420578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DC02C3" w:rsidRPr="00EF6F36" w:rsidTr="00DC02C3">
        <w:trPr>
          <w:trHeight w:val="5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311BD3" w:rsidRDefault="00DC02C3" w:rsidP="0065485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Default="00DC02C3" w:rsidP="0065485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Кузьмина Надежда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Default="00DC02C3" w:rsidP="009E09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ОГОУ СПО «Ангарский педагогический колледж», 2010г.</w:t>
            </w:r>
          </w:p>
          <w:p w:rsidR="00DC02C3" w:rsidRPr="00EF6F36" w:rsidRDefault="00DC02C3" w:rsidP="009E09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Восточно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Сибирская государственная академия образования поступила в 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Default="00DC02C3" w:rsidP="00DC02C3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ВПО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Восточно-Сибирская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государственная академия образования, «Организация образовательного процесса дошкольного образовательного учреждения в рамках введения ФГОС дошкольного образования», 2014 г.,  72 часа.</w:t>
            </w:r>
          </w:p>
        </w:tc>
      </w:tr>
      <w:tr w:rsidR="00DC02C3" w:rsidRPr="00EF6F36" w:rsidTr="00DC02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311BD3" w:rsidRDefault="00DC02C3" w:rsidP="0065485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65485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Кудрявцева</w:t>
            </w:r>
          </w:p>
          <w:p w:rsidR="00DC02C3" w:rsidRPr="00EF6F36" w:rsidRDefault="00DC02C3" w:rsidP="0065485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Юлия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чилище</w:t>
            </w:r>
            <w:proofErr w:type="spellEnd"/>
          </w:p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солье-Сиб</w:t>
            </w:r>
            <w:proofErr w:type="spell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., 1997г.,</w:t>
            </w:r>
          </w:p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«учитель </w:t>
            </w: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лассов</w:t>
            </w:r>
            <w:proofErr w:type="spell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 со специализацией трудовое  обучение»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лет 7мес.</w:t>
            </w:r>
          </w:p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 лет 5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2 КК</w:t>
            </w:r>
          </w:p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Приказ №160 от 29.10.2010г.</w:t>
            </w:r>
          </w:p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Default="00DC02C3" w:rsidP="007755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2014г. ОГАОУ ДПО </w:t>
            </w:r>
            <w:r w:rsidRPr="00C175CE">
              <w:rPr>
                <w:rFonts w:ascii="Times New Roman" w:hAnsi="Times New Roman" w:cs="Times New Roman"/>
                <w:sz w:val="20"/>
                <w:szCs w:val="20"/>
              </w:rPr>
              <w:t>«Институт развития и образования Иркутской области»,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«Основы современных информационных технологий. Современные интерактивные технологии как средство активизации образовательного процесса», 72 часа.</w:t>
            </w:r>
          </w:p>
          <w:p w:rsidR="00DC02C3" w:rsidRPr="00EF6F36" w:rsidRDefault="00DC02C3" w:rsidP="007755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Государственный Университет имени М.В. Ломоносова Факультет педагогического образования. Образовательное учреждение «Педагогический университет «Первое сентября»», </w:t>
            </w:r>
            <w:r w:rsidRPr="00BC503C">
              <w:rPr>
                <w:rFonts w:ascii="Times New Roman" w:hAnsi="Times New Roman" w:cs="Times New Roman"/>
                <w:sz w:val="20"/>
                <w:szCs w:val="20"/>
              </w:rPr>
              <w:t>«Развитие речи дошкольников как необходимое условие успешного личностного развития»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2014г., 72 часа.</w:t>
            </w:r>
          </w:p>
        </w:tc>
      </w:tr>
      <w:tr w:rsidR="00DC02C3" w:rsidRPr="00EF6F36" w:rsidTr="00DC02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311BD3" w:rsidRDefault="00DC02C3" w:rsidP="0065485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65485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Кучеренко Елена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чилище</w:t>
            </w:r>
            <w:proofErr w:type="spellEnd"/>
          </w:p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солье-Сиб</w:t>
            </w:r>
            <w:proofErr w:type="spell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., 1988г.,</w:t>
            </w:r>
          </w:p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«учитель </w:t>
            </w: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лассов</w:t>
            </w:r>
            <w:proofErr w:type="spell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», квалификация «учитель </w:t>
            </w: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нач.классов</w:t>
            </w:r>
            <w:proofErr w:type="spell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 ГПД»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лет  1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В КК</w:t>
            </w:r>
          </w:p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Приказ №211-мпр от 27.12.2010г.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Default="00DC02C3" w:rsidP="00CD43BE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  <w:r w:rsidRPr="003D3D34">
              <w:rPr>
                <w:rFonts w:ascii="Times New Roman" w:hAnsi="Times New Roman" w:cs="Times New Roman"/>
                <w:szCs w:val="28"/>
              </w:rPr>
              <w:t xml:space="preserve">Федеральное государственное бюджетное образовательное учреждение высшего профессионального образования «Байкальский государственный университет экономики и права», «Составляющие ИКТ - </w:t>
            </w:r>
            <w:r w:rsidRPr="003D3D34">
              <w:rPr>
                <w:rFonts w:ascii="Times New Roman" w:hAnsi="Times New Roman" w:cs="Times New Roman"/>
                <w:szCs w:val="28"/>
              </w:rPr>
              <w:lastRenderedPageBreak/>
              <w:t xml:space="preserve">компетентности в профессиональной деятельности педагогического работника», 2013 </w:t>
            </w:r>
            <w:r>
              <w:rPr>
                <w:rFonts w:ascii="Times New Roman" w:hAnsi="Times New Roman" w:cs="Times New Roman"/>
                <w:szCs w:val="28"/>
              </w:rPr>
              <w:t>г,</w:t>
            </w:r>
            <w:r w:rsidRPr="003D3D34">
              <w:rPr>
                <w:rFonts w:ascii="Times New Roman" w:hAnsi="Times New Roman" w:cs="Times New Roman"/>
                <w:szCs w:val="28"/>
              </w:rPr>
              <w:t xml:space="preserve"> 72часа.</w:t>
            </w:r>
          </w:p>
          <w:p w:rsidR="00DC02C3" w:rsidRPr="003D3D34" w:rsidRDefault="00DC02C3" w:rsidP="00CD43BE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2014 г. ГБОУ СПО Иркутской области «Ангарский педагогический колледж», «Особенности деятельности дошкольного образовательного учреждения в условиях внедрения Федеральных государственных образовательных стандартов к дошкольному образованию», 72 часа.</w:t>
            </w:r>
          </w:p>
          <w:p w:rsidR="00DC02C3" w:rsidRPr="00EF6F36" w:rsidRDefault="00DC02C3" w:rsidP="00CD43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2C3" w:rsidRPr="00EF6F36" w:rsidTr="00DC02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311BD3" w:rsidRDefault="00DC02C3" w:rsidP="0065485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65485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Лапунова</w:t>
            </w:r>
            <w:proofErr w:type="spell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Пед.класс</w:t>
            </w:r>
            <w:proofErr w:type="spell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 при  ВСШ №1 </w:t>
            </w: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солье-Сиб</w:t>
            </w:r>
            <w:proofErr w:type="spell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., 1992г.,</w:t>
            </w:r>
          </w:p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«воспитатель </w:t>
            </w: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года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 лет 6 мес.</w:t>
            </w:r>
          </w:p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1 КК</w:t>
            </w:r>
          </w:p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Приказ №996 от 22.12.2010г.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3D3D34" w:rsidRDefault="00DC02C3" w:rsidP="00CD43BE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2014 г. ГБОУ СПО Иркутской области «Ангарский педагогический колледж», «Особенности деятельности дошкольного образовательного учреждения в условиях внедрения Федеральных государственных образовательных стандартов к дошкольному образованию», 72 часа.</w:t>
            </w:r>
          </w:p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2C3" w:rsidRPr="00EF6F36" w:rsidTr="00DC02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311BD3" w:rsidRDefault="00DC02C3" w:rsidP="0065485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65485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Литвинова Людмила Константиновна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чилище</w:t>
            </w:r>
            <w:proofErr w:type="spellEnd"/>
          </w:p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ркутск, 1983г., специальность «дошкольное воспитание», квалификация «воспитатель </w:t>
            </w: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/с»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</w:p>
          <w:p w:rsidR="00DC02C3" w:rsidRPr="00EF6F36" w:rsidRDefault="00DC02C3" w:rsidP="004A64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ВКК </w:t>
            </w: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от 29.03.2013г.</w:t>
            </w:r>
          </w:p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300-мр</w:t>
            </w:r>
          </w:p>
          <w:p w:rsidR="00DC02C3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1КК </w:t>
            </w: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физо</w:t>
            </w:r>
            <w:proofErr w:type="spellEnd"/>
          </w:p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21.04.2009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Default="00DC02C3" w:rsidP="00CD43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ОГАОУ ДПО ИРО</w:t>
            </w:r>
          </w:p>
          <w:p w:rsidR="00DC02C3" w:rsidRDefault="00DC02C3" w:rsidP="00CD43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«Экспертиза качества деятельности образовательного учреждения в форме комплексного мониторинга», 2011г., 72ч.</w:t>
            </w:r>
          </w:p>
          <w:p w:rsidR="00DC02C3" w:rsidRDefault="00DC02C3" w:rsidP="00CD43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732">
              <w:rPr>
                <w:rFonts w:ascii="Times New Roman" w:hAnsi="Times New Roman" w:cs="Times New Roman"/>
                <w:sz w:val="20"/>
                <w:szCs w:val="20"/>
              </w:rPr>
              <w:t>МПУ «Первое сентября» и Факультет педагогического образования МГУ им. М.В.Ломоносова, Оздоровительные технологии в дошкольном образовательном учреждении: инновационный аспект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2012, 72 ч.</w:t>
            </w:r>
          </w:p>
          <w:p w:rsidR="00DC02C3" w:rsidRPr="00EF6F36" w:rsidRDefault="00DC02C3" w:rsidP="00CD43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9E9">
              <w:rPr>
                <w:rFonts w:ascii="Times New Roman" w:hAnsi="Times New Roman" w:cs="Times New Roman"/>
                <w:sz w:val="20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ГБОУ ВПО</w:t>
            </w:r>
            <w:r w:rsidRPr="007869E9">
              <w:rPr>
                <w:rFonts w:ascii="Times New Roman" w:hAnsi="Times New Roman" w:cs="Times New Roman"/>
                <w:sz w:val="20"/>
                <w:szCs w:val="28"/>
              </w:rPr>
              <w:t xml:space="preserve"> «Байкальский государственный университет экономики и права», «Составляющие </w:t>
            </w:r>
            <w:proofErr w:type="spellStart"/>
            <w:proofErr w:type="gramStart"/>
            <w:r w:rsidRPr="007869E9">
              <w:rPr>
                <w:rFonts w:ascii="Times New Roman" w:hAnsi="Times New Roman" w:cs="Times New Roman"/>
                <w:sz w:val="20"/>
                <w:szCs w:val="28"/>
              </w:rPr>
              <w:t>ИКТ-компетентности</w:t>
            </w:r>
            <w:proofErr w:type="spellEnd"/>
            <w:proofErr w:type="gramEnd"/>
            <w:r w:rsidRPr="007869E9">
              <w:rPr>
                <w:rFonts w:ascii="Times New Roman" w:hAnsi="Times New Roman" w:cs="Times New Roman"/>
                <w:sz w:val="20"/>
                <w:szCs w:val="28"/>
              </w:rPr>
              <w:t xml:space="preserve"> в профессиональной деятельности педагогического работника», 2013год, 72 часа.</w:t>
            </w:r>
          </w:p>
        </w:tc>
      </w:tr>
      <w:tr w:rsidR="00DC02C3" w:rsidRPr="00EF6F36" w:rsidTr="00DC02C3">
        <w:trPr>
          <w:trHeight w:val="7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311BD3" w:rsidRDefault="00DC02C3" w:rsidP="0065485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65485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Лобанова Елена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ГОУВПО «Иркутский государственный технический университет», 2011г., квалификация «экономист», специальность «финансы и кредит»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4A64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лет 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 10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2 КК</w:t>
            </w:r>
          </w:p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01.12.2008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Default="00DC02C3" w:rsidP="0005385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869E9">
              <w:rPr>
                <w:rFonts w:ascii="Times New Roman" w:hAnsi="Times New Roman" w:cs="Times New Roman"/>
                <w:sz w:val="20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ГБОУ ВПО</w:t>
            </w:r>
            <w:r w:rsidRPr="007869E9">
              <w:rPr>
                <w:rFonts w:ascii="Times New Roman" w:hAnsi="Times New Roman" w:cs="Times New Roman"/>
                <w:sz w:val="20"/>
                <w:szCs w:val="28"/>
              </w:rPr>
              <w:t xml:space="preserve"> «Байкальский государственный университет экономики и права», «Составляющие </w:t>
            </w:r>
            <w:proofErr w:type="spellStart"/>
            <w:proofErr w:type="gramStart"/>
            <w:r w:rsidRPr="007869E9">
              <w:rPr>
                <w:rFonts w:ascii="Times New Roman" w:hAnsi="Times New Roman" w:cs="Times New Roman"/>
                <w:sz w:val="20"/>
                <w:szCs w:val="28"/>
              </w:rPr>
              <w:t>ИКТ-компетентности</w:t>
            </w:r>
            <w:proofErr w:type="spellEnd"/>
            <w:proofErr w:type="gramEnd"/>
            <w:r w:rsidRPr="007869E9">
              <w:rPr>
                <w:rFonts w:ascii="Times New Roman" w:hAnsi="Times New Roman" w:cs="Times New Roman"/>
                <w:sz w:val="20"/>
                <w:szCs w:val="28"/>
              </w:rPr>
              <w:t xml:space="preserve"> в профессиональной деятельности педагогического работника», 2013год, 72 часа.</w:t>
            </w:r>
          </w:p>
          <w:p w:rsidR="00DC02C3" w:rsidRPr="00E72FCB" w:rsidRDefault="00DC02C3" w:rsidP="00E72FC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ФГБОУ ВПО «ВСГАО», «Современные подходы к организации образовательного процесса в ДОУ в условиях реализации ФГТ у ООП ДО», 2013г., 72 ч.</w:t>
            </w:r>
          </w:p>
        </w:tc>
      </w:tr>
      <w:tr w:rsidR="00DC02C3" w:rsidRPr="00EF6F36" w:rsidTr="00DC02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311BD3" w:rsidRDefault="00DC02C3" w:rsidP="0065485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65485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Георгиевна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Default="00DC02C3" w:rsidP="009E09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Восточно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Сибирская государственная академия образования поступила в 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 7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05385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Московский Государственный Университет имени М.В. Ломоносова Факультет педагогического образования. Образовательное учреждение «Педагогический университет «Первое сентября»», «Моральное и нравственное развитие дошкольников», 2014г., 72 часа.</w:t>
            </w:r>
          </w:p>
        </w:tc>
      </w:tr>
      <w:tr w:rsidR="00DC02C3" w:rsidRPr="00EF6F36" w:rsidTr="00DC02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311BD3" w:rsidRDefault="00DC02C3" w:rsidP="0065485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65485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Михайлова</w:t>
            </w:r>
          </w:p>
          <w:p w:rsidR="00DC02C3" w:rsidRPr="00EF6F36" w:rsidRDefault="00DC02C3" w:rsidP="0065485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Оксана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чилище</w:t>
            </w:r>
            <w:proofErr w:type="spellEnd"/>
          </w:p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солье-Сиб</w:t>
            </w:r>
            <w:proofErr w:type="spell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., 1984г.,</w:t>
            </w:r>
          </w:p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квалификация « медсестра детских лечебно-профилактических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:rsidR="00DC02C3" w:rsidRPr="00EF6F36" w:rsidRDefault="00DC02C3" w:rsidP="004A64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03.04.2009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Default="00DC02C3" w:rsidP="001011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732">
              <w:rPr>
                <w:rFonts w:ascii="Times New Roman" w:hAnsi="Times New Roman" w:cs="Times New Roman"/>
                <w:sz w:val="20"/>
                <w:szCs w:val="20"/>
              </w:rPr>
              <w:t>МПУ «Первое сентября» и Факультет педагогического образования МГУ им. М.В.Ломоносова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szCs w:val="20"/>
              </w:rPr>
              <w:t xml:space="preserve"> </w:t>
            </w:r>
            <w:r w:rsidRPr="002A4111">
              <w:rPr>
                <w:rFonts w:ascii="Times New Roman" w:hAnsi="Times New Roman" w:cs="Times New Roman"/>
                <w:sz w:val="20"/>
                <w:szCs w:val="20"/>
              </w:rPr>
              <w:t>Дети раннего возраста в детском саду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2012г., 72 ч.</w:t>
            </w:r>
          </w:p>
          <w:p w:rsidR="00DC02C3" w:rsidRPr="00EF6F36" w:rsidRDefault="00DC02C3" w:rsidP="001011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3D3D34">
              <w:rPr>
                <w:rFonts w:ascii="Times New Roman" w:hAnsi="Times New Roman" w:cs="Times New Roman"/>
                <w:szCs w:val="28"/>
              </w:rPr>
              <w:t xml:space="preserve">Федеральное государственное бюджетное образовательное учреждение высшего профессионального образования «Байкальский государственный университет экономики и права», «Составляющие ИКТ - компетентности в профессиональной деятельности педагогического работника», 2013 </w:t>
            </w:r>
            <w:r>
              <w:rPr>
                <w:rFonts w:ascii="Times New Roman" w:hAnsi="Times New Roman" w:cs="Times New Roman"/>
                <w:szCs w:val="28"/>
              </w:rPr>
              <w:t>г,</w:t>
            </w:r>
            <w:r w:rsidRPr="003D3D34">
              <w:rPr>
                <w:rFonts w:ascii="Times New Roman" w:hAnsi="Times New Roman" w:cs="Times New Roman"/>
                <w:szCs w:val="28"/>
              </w:rPr>
              <w:t xml:space="preserve"> 72часа.</w:t>
            </w:r>
          </w:p>
        </w:tc>
      </w:tr>
      <w:tr w:rsidR="00DC02C3" w:rsidRPr="00EF6F36" w:rsidTr="00DC02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311BD3" w:rsidRDefault="00DC02C3" w:rsidP="0065485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65485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Михалева Татьяна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524732" w:rsidRDefault="00DC02C3" w:rsidP="001011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2C3" w:rsidRPr="00EF6F36" w:rsidTr="00DC02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Default="00DC02C3" w:rsidP="0065485D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2C3" w:rsidRPr="0077679F" w:rsidRDefault="00DC02C3" w:rsidP="006548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2C3" w:rsidRPr="00EF6F36" w:rsidRDefault="00DC02C3" w:rsidP="0065485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Пестрецова</w:t>
            </w:r>
            <w:proofErr w:type="spellEnd"/>
          </w:p>
          <w:p w:rsidR="00DC02C3" w:rsidRDefault="00DC02C3" w:rsidP="0065485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Ольга Григорьевна</w:t>
            </w:r>
          </w:p>
          <w:p w:rsidR="00DC02C3" w:rsidRPr="004A6478" w:rsidRDefault="00DC02C3" w:rsidP="0065485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478">
              <w:rPr>
                <w:rFonts w:ascii="Times New Roman" w:hAnsi="Times New Roman" w:cs="Times New Roman"/>
                <w:b/>
                <w:sz w:val="20"/>
                <w:szCs w:val="20"/>
              </w:rPr>
              <w:t>Декрет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олледж</w:t>
            </w:r>
            <w:proofErr w:type="spellEnd"/>
          </w:p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ркутск, 2000г., специальность « физическая культура»,  квалификация «учитель физкультуры»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2 КК</w:t>
            </w:r>
          </w:p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01.12.2008</w:t>
            </w:r>
          </w:p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Default="00DC02C3" w:rsidP="007C566C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  <w:r w:rsidRPr="003D3D34">
              <w:rPr>
                <w:rFonts w:ascii="Times New Roman" w:hAnsi="Times New Roman" w:cs="Times New Roman"/>
                <w:szCs w:val="28"/>
              </w:rPr>
              <w:t xml:space="preserve">Федеральное государственное бюджетное образовательное учреждение высшего профессионального образования «Байкальский государственный университет экономики и права», «Составляющие ИКТ - компетентности в профессиональной деятельности педагогического работника», 2013 </w:t>
            </w:r>
            <w:r>
              <w:rPr>
                <w:rFonts w:ascii="Times New Roman" w:hAnsi="Times New Roman" w:cs="Times New Roman"/>
                <w:szCs w:val="28"/>
              </w:rPr>
              <w:t>г,</w:t>
            </w:r>
            <w:r w:rsidRPr="003D3D34">
              <w:rPr>
                <w:rFonts w:ascii="Times New Roman" w:hAnsi="Times New Roman" w:cs="Times New Roman"/>
                <w:szCs w:val="28"/>
              </w:rPr>
              <w:t xml:space="preserve"> 72часа.</w:t>
            </w:r>
          </w:p>
          <w:p w:rsidR="00DC02C3" w:rsidRPr="007C566C" w:rsidRDefault="00DC02C3" w:rsidP="00D25BBE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ОГАОУ ДПО ИИПКРО, «Физическая культура и здоровье детей дошкольного возраста», 2013 г., 72 ч.</w:t>
            </w:r>
          </w:p>
        </w:tc>
      </w:tr>
      <w:tr w:rsidR="00DC02C3" w:rsidRPr="00EF6F36" w:rsidTr="00DC02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Default="00DC02C3" w:rsidP="0065485D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2C3" w:rsidRDefault="00DC02C3" w:rsidP="0065485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 Оксана Михайловна</w:t>
            </w:r>
          </w:p>
          <w:p w:rsidR="00DC02C3" w:rsidRPr="000906ED" w:rsidRDefault="00DC02C3" w:rsidP="0065485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Иркутский Государственный технический университет.</w:t>
            </w:r>
          </w:p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Факультет права социологии и СМИ, 2011г.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2C3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2г. 11мес.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Pr="00EF6F36" w:rsidRDefault="00DC02C3" w:rsidP="006548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02C3" w:rsidRPr="00EF6F36" w:rsidTr="00DC02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Default="00DC02C3" w:rsidP="001633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2C3" w:rsidRPr="00DF48CB" w:rsidRDefault="00DC02C3" w:rsidP="0016335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Погудо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Pr="00DF48CB" w:rsidRDefault="00DC02C3" w:rsidP="00163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Default="00DC02C3" w:rsidP="00163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«Иркутский государственный педагогический университет», 2004г.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2C3" w:rsidRDefault="00DC02C3" w:rsidP="00163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Default="00DC02C3" w:rsidP="00163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  <w:p w:rsidR="00DC02C3" w:rsidRDefault="00DC02C3" w:rsidP="00163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ОО администрации 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Усолье-Сибирское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22.12.2010 №996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Default="00DC02C3" w:rsidP="00163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02C3" w:rsidRPr="00EF6F36" w:rsidTr="00DC02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311BD3" w:rsidRDefault="00DC02C3" w:rsidP="00163351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16335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Харитонова</w:t>
            </w:r>
          </w:p>
          <w:p w:rsidR="00DC02C3" w:rsidRPr="00EF6F36" w:rsidRDefault="00DC02C3" w:rsidP="0016335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Ирина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163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163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ед.училище</w:t>
            </w:r>
            <w:proofErr w:type="spell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, г. Иркутск, 1983г., преподаватель музыки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163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 лет 9 мес.</w:t>
            </w:r>
          </w:p>
          <w:p w:rsidR="00DC02C3" w:rsidRPr="00EF6F36" w:rsidRDefault="00DC02C3" w:rsidP="00163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 лет 6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163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  <w:p w:rsidR="00DC02C3" w:rsidRPr="00EF6F36" w:rsidRDefault="00DC02C3" w:rsidP="00163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03.04.2009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16335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524732">
              <w:rPr>
                <w:rFonts w:ascii="Times New Roman" w:hAnsi="Times New Roman" w:cs="Times New Roman"/>
                <w:sz w:val="20"/>
                <w:szCs w:val="20"/>
              </w:rPr>
              <w:t>МПУ «Первое сентября» и Факультет педагогического образования МГУ им. М.В.Ломоносова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szCs w:val="20"/>
              </w:rPr>
              <w:t xml:space="preserve"> </w:t>
            </w:r>
            <w:r w:rsidRPr="00FA382D">
              <w:rPr>
                <w:szCs w:val="28"/>
              </w:rPr>
              <w:t xml:space="preserve"> </w:t>
            </w:r>
            <w:r w:rsidRPr="002D506C">
              <w:rPr>
                <w:rFonts w:ascii="Times New Roman" w:hAnsi="Times New Roman" w:cs="Times New Roman"/>
                <w:sz w:val="20"/>
                <w:szCs w:val="20"/>
              </w:rPr>
              <w:t>Мини-музей в детском саду как форма работы с детьми и родителями ,</w:t>
            </w:r>
            <w:r w:rsidRPr="002D506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2012г., 72 ч.</w:t>
            </w:r>
          </w:p>
        </w:tc>
      </w:tr>
      <w:tr w:rsidR="00DC02C3" w:rsidRPr="00EF6F36" w:rsidTr="00DC02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311BD3" w:rsidRDefault="00DC02C3" w:rsidP="00163351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16335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Щербинина</w:t>
            </w:r>
            <w:proofErr w:type="spell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163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163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Пед.класс</w:t>
            </w:r>
            <w:proofErr w:type="spell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солье-Сиб</w:t>
            </w:r>
            <w:proofErr w:type="spell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., 1988г.,</w:t>
            </w:r>
          </w:p>
          <w:p w:rsidR="00DC02C3" w:rsidRPr="00EF6F36" w:rsidRDefault="00DC02C3" w:rsidP="00163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«воспитатель </w:t>
            </w: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3" w:rsidRPr="00EF6F36" w:rsidRDefault="00DC02C3" w:rsidP="00163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лет 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 8мес.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Pr="00EF6F36" w:rsidRDefault="00DC02C3" w:rsidP="00163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  <w:p w:rsidR="00DC02C3" w:rsidRPr="00EF6F36" w:rsidRDefault="00DC02C3" w:rsidP="00163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от 29.03.2013г. № 300-мр</w:t>
            </w:r>
          </w:p>
          <w:p w:rsidR="00DC02C3" w:rsidRPr="00EF6F36" w:rsidRDefault="00DC02C3" w:rsidP="00163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3" w:rsidRDefault="00DC02C3" w:rsidP="00163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ГОУ ДПО «ИРО» «Современные технологии дизайна.</w:t>
            </w:r>
            <w:r w:rsidRPr="00EF6F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дизайнв</w:t>
            </w:r>
            <w:proofErr w:type="spell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еят-сти</w:t>
            </w:r>
            <w:proofErr w:type="spell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», 2010, 72 ч.</w:t>
            </w:r>
          </w:p>
          <w:p w:rsidR="00DC02C3" w:rsidRDefault="00DC02C3" w:rsidP="00163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ОГАОУ ДПО ИРО</w:t>
            </w:r>
          </w:p>
          <w:p w:rsidR="00DC02C3" w:rsidRPr="0093626D" w:rsidRDefault="00DC02C3" w:rsidP="00163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«Экспертиза качества деятельности образовательного учреждения в форме </w:t>
            </w:r>
            <w:r w:rsidRPr="0093626D">
              <w:rPr>
                <w:rFonts w:ascii="Times New Roman" w:hAnsi="Times New Roman" w:cs="Times New Roman"/>
                <w:sz w:val="20"/>
                <w:szCs w:val="20"/>
              </w:rPr>
              <w:t>комплексного мониторинга», 2011г., 72ч.</w:t>
            </w:r>
          </w:p>
          <w:p w:rsidR="00DC02C3" w:rsidRPr="00EF6F36" w:rsidRDefault="00DC02C3" w:rsidP="00163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26D">
              <w:rPr>
                <w:rFonts w:ascii="Times New Roman" w:hAnsi="Times New Roman" w:cs="Times New Roman"/>
                <w:sz w:val="20"/>
                <w:szCs w:val="20"/>
              </w:rPr>
              <w:t>МПУ «Первое сентября» и Факультет педагогического образования МГУ им. М.В.Ломоносова,    Новые подходы к художественно-эстетическому воспитанию детей в дошкольном учреждении, 2012г., 72 ч.</w:t>
            </w:r>
          </w:p>
        </w:tc>
      </w:tr>
      <w:tr w:rsidR="00DC02C3" w:rsidRPr="00EF6F36" w:rsidTr="00DC02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2C3" w:rsidRPr="00311BD3" w:rsidRDefault="00DC02C3" w:rsidP="00163351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2C3" w:rsidRPr="00EF6F36" w:rsidRDefault="00DC02C3" w:rsidP="0016335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Щербова</w:t>
            </w:r>
            <w:proofErr w:type="spell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Антонида</w:t>
            </w:r>
            <w:proofErr w:type="spellEnd"/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Pr="00EF6F36" w:rsidRDefault="00DC02C3" w:rsidP="00163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Pr="00EF6F36" w:rsidRDefault="00DC02C3" w:rsidP="00163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ИГСХА, 2010</w:t>
            </w:r>
          </w:p>
          <w:p w:rsidR="00DC02C3" w:rsidRPr="00EF6F36" w:rsidRDefault="00DC02C3" w:rsidP="00163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специальность «агроном»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Pr="00EF6F36" w:rsidRDefault="00DC02C3" w:rsidP="00163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2C3" w:rsidRPr="00EF6F36" w:rsidRDefault="00DC02C3" w:rsidP="00163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2КК</w:t>
            </w:r>
          </w:p>
          <w:p w:rsidR="00DC02C3" w:rsidRPr="00EF6F36" w:rsidRDefault="00DC02C3" w:rsidP="00163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36">
              <w:rPr>
                <w:rFonts w:ascii="Times New Roman" w:hAnsi="Times New Roman" w:cs="Times New Roman"/>
                <w:sz w:val="20"/>
                <w:szCs w:val="20"/>
              </w:rPr>
              <w:t>01.12.2008</w:t>
            </w:r>
          </w:p>
          <w:p w:rsidR="00DC02C3" w:rsidRPr="00EF6F36" w:rsidRDefault="00DC02C3" w:rsidP="00163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Default="00DC02C3" w:rsidP="00640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ФГБОУ ВПО «ВСГАО», «Современные подходы к организации образовательного процесса в ДОУ в условиях реализации ФГТ у ООП ДО», 2013г., 72 ч.</w:t>
            </w:r>
          </w:p>
          <w:p w:rsidR="00DC02C3" w:rsidRDefault="00DC02C3" w:rsidP="000D15F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869E9">
              <w:rPr>
                <w:rFonts w:ascii="Times New Roman" w:hAnsi="Times New Roman" w:cs="Times New Roman"/>
                <w:sz w:val="20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ГБОУ ВПО</w:t>
            </w:r>
            <w:r w:rsidRPr="007869E9">
              <w:rPr>
                <w:rFonts w:ascii="Times New Roman" w:hAnsi="Times New Roman" w:cs="Times New Roman"/>
                <w:sz w:val="20"/>
                <w:szCs w:val="28"/>
              </w:rPr>
              <w:t xml:space="preserve"> «Байкальский государственный университет экономики и права», «Составляющие </w:t>
            </w:r>
            <w:proofErr w:type="spellStart"/>
            <w:proofErr w:type="gramStart"/>
            <w:r w:rsidRPr="007869E9">
              <w:rPr>
                <w:rFonts w:ascii="Times New Roman" w:hAnsi="Times New Roman" w:cs="Times New Roman"/>
                <w:sz w:val="20"/>
                <w:szCs w:val="28"/>
              </w:rPr>
              <w:t>ИКТ-компетентности</w:t>
            </w:r>
            <w:proofErr w:type="spellEnd"/>
            <w:proofErr w:type="gramEnd"/>
            <w:r w:rsidRPr="007869E9">
              <w:rPr>
                <w:rFonts w:ascii="Times New Roman" w:hAnsi="Times New Roman" w:cs="Times New Roman"/>
                <w:sz w:val="20"/>
                <w:szCs w:val="28"/>
              </w:rPr>
              <w:t xml:space="preserve"> в профессиональной деятельности педагогического работника», 2013год, 72 часа.</w:t>
            </w:r>
          </w:p>
          <w:p w:rsidR="00DC02C3" w:rsidRPr="00EF6F36" w:rsidRDefault="00DC02C3" w:rsidP="00640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2C3" w:rsidRPr="00EF6F36" w:rsidTr="00DC02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2C3" w:rsidRPr="00311BD3" w:rsidRDefault="00DC02C3" w:rsidP="00163351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2C3" w:rsidRPr="00DF48CB" w:rsidRDefault="00DC02C3" w:rsidP="0016335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Червонцева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Default="00DC02C3" w:rsidP="00163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Pr="00EF6F36" w:rsidRDefault="00DC02C3" w:rsidP="00B63D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БГУЭП, г. Иркутск, 2010г. Факультет «Управление человеческими ресурсами»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Default="00DC02C3" w:rsidP="00163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2C3" w:rsidRPr="00EF6F36" w:rsidRDefault="00DC02C3" w:rsidP="00163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C3" w:rsidRPr="00EF6F36" w:rsidRDefault="00DC02C3" w:rsidP="00163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D2F7B" w:rsidRDefault="003D2F7B" w:rsidP="00EF6F36">
      <w:pPr>
        <w:tabs>
          <w:tab w:val="left" w:pos="4563"/>
        </w:tabs>
        <w:spacing w:after="0"/>
        <w:rPr>
          <w:rFonts w:ascii="Times New Roman" w:hAnsi="Times New Roman" w:cs="Times New Roman"/>
          <w:sz w:val="28"/>
        </w:rPr>
      </w:pPr>
    </w:p>
    <w:p w:rsidR="00917588" w:rsidRPr="003D2F7B" w:rsidRDefault="00917588" w:rsidP="003D2F7B">
      <w:pPr>
        <w:rPr>
          <w:rFonts w:ascii="Times New Roman" w:hAnsi="Times New Roman" w:cs="Times New Roman"/>
          <w:sz w:val="28"/>
        </w:rPr>
      </w:pPr>
    </w:p>
    <w:sectPr w:rsidR="00917588" w:rsidRPr="003D2F7B" w:rsidSect="00CB58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03D7"/>
    <w:multiLevelType w:val="hybridMultilevel"/>
    <w:tmpl w:val="F00CA204"/>
    <w:lvl w:ilvl="0" w:tplc="DF44E9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58FF"/>
    <w:rsid w:val="000206A7"/>
    <w:rsid w:val="00022FC8"/>
    <w:rsid w:val="00053851"/>
    <w:rsid w:val="00057EFB"/>
    <w:rsid w:val="000609E0"/>
    <w:rsid w:val="0006152B"/>
    <w:rsid w:val="000906ED"/>
    <w:rsid w:val="00093BE9"/>
    <w:rsid w:val="000A4DD7"/>
    <w:rsid w:val="000B5DBA"/>
    <w:rsid w:val="000B786D"/>
    <w:rsid w:val="000D15FC"/>
    <w:rsid w:val="000E3241"/>
    <w:rsid w:val="00101191"/>
    <w:rsid w:val="00114984"/>
    <w:rsid w:val="00124A04"/>
    <w:rsid w:val="00146653"/>
    <w:rsid w:val="001603B4"/>
    <w:rsid w:val="00163351"/>
    <w:rsid w:val="001732E7"/>
    <w:rsid w:val="00173E9C"/>
    <w:rsid w:val="00177535"/>
    <w:rsid w:val="001E105A"/>
    <w:rsid w:val="001F4F5D"/>
    <w:rsid w:val="001F7697"/>
    <w:rsid w:val="00205996"/>
    <w:rsid w:val="0022524B"/>
    <w:rsid w:val="002775CC"/>
    <w:rsid w:val="0028496C"/>
    <w:rsid w:val="00286223"/>
    <w:rsid w:val="0029086E"/>
    <w:rsid w:val="002A1AF1"/>
    <w:rsid w:val="002A3FA9"/>
    <w:rsid w:val="002A4111"/>
    <w:rsid w:val="002D43BF"/>
    <w:rsid w:val="002D506C"/>
    <w:rsid w:val="002E38DF"/>
    <w:rsid w:val="002F14D8"/>
    <w:rsid w:val="00311BD3"/>
    <w:rsid w:val="00312D50"/>
    <w:rsid w:val="00326EBA"/>
    <w:rsid w:val="003302CE"/>
    <w:rsid w:val="00332424"/>
    <w:rsid w:val="00332E29"/>
    <w:rsid w:val="003347F0"/>
    <w:rsid w:val="003364DB"/>
    <w:rsid w:val="00347ACD"/>
    <w:rsid w:val="003570AC"/>
    <w:rsid w:val="00393D6D"/>
    <w:rsid w:val="003A1E6C"/>
    <w:rsid w:val="003B620F"/>
    <w:rsid w:val="003D2F7B"/>
    <w:rsid w:val="003D41CB"/>
    <w:rsid w:val="003F2634"/>
    <w:rsid w:val="00420578"/>
    <w:rsid w:val="00441CFF"/>
    <w:rsid w:val="00454F32"/>
    <w:rsid w:val="00466771"/>
    <w:rsid w:val="004816BF"/>
    <w:rsid w:val="00482CD0"/>
    <w:rsid w:val="004A421A"/>
    <w:rsid w:val="004A6478"/>
    <w:rsid w:val="004B1A0E"/>
    <w:rsid w:val="004E2485"/>
    <w:rsid w:val="0050732D"/>
    <w:rsid w:val="00521F33"/>
    <w:rsid w:val="00524732"/>
    <w:rsid w:val="0053094B"/>
    <w:rsid w:val="00532A64"/>
    <w:rsid w:val="005541BE"/>
    <w:rsid w:val="00556F62"/>
    <w:rsid w:val="00574A01"/>
    <w:rsid w:val="00590182"/>
    <w:rsid w:val="00591198"/>
    <w:rsid w:val="005D4A8B"/>
    <w:rsid w:val="005D57D1"/>
    <w:rsid w:val="005D60AD"/>
    <w:rsid w:val="005E3AA8"/>
    <w:rsid w:val="005F02DE"/>
    <w:rsid w:val="005F28DD"/>
    <w:rsid w:val="006229E9"/>
    <w:rsid w:val="006237D2"/>
    <w:rsid w:val="00624364"/>
    <w:rsid w:val="00640305"/>
    <w:rsid w:val="00650670"/>
    <w:rsid w:val="0065485D"/>
    <w:rsid w:val="0067684A"/>
    <w:rsid w:val="00690029"/>
    <w:rsid w:val="006A0C06"/>
    <w:rsid w:val="006C24B3"/>
    <w:rsid w:val="006C7A9C"/>
    <w:rsid w:val="006E00BB"/>
    <w:rsid w:val="006E7D01"/>
    <w:rsid w:val="006F1C25"/>
    <w:rsid w:val="006F69AB"/>
    <w:rsid w:val="00734457"/>
    <w:rsid w:val="00752F83"/>
    <w:rsid w:val="00756CE2"/>
    <w:rsid w:val="0076031B"/>
    <w:rsid w:val="00775566"/>
    <w:rsid w:val="0077679F"/>
    <w:rsid w:val="007869E9"/>
    <w:rsid w:val="00791D8E"/>
    <w:rsid w:val="007B05ED"/>
    <w:rsid w:val="007B7101"/>
    <w:rsid w:val="007C566C"/>
    <w:rsid w:val="007F0002"/>
    <w:rsid w:val="007F6507"/>
    <w:rsid w:val="008226C7"/>
    <w:rsid w:val="00846D8F"/>
    <w:rsid w:val="00856071"/>
    <w:rsid w:val="0085798D"/>
    <w:rsid w:val="00887B25"/>
    <w:rsid w:val="00902790"/>
    <w:rsid w:val="009169B4"/>
    <w:rsid w:val="0091741D"/>
    <w:rsid w:val="00917588"/>
    <w:rsid w:val="00925335"/>
    <w:rsid w:val="00933C13"/>
    <w:rsid w:val="0093626D"/>
    <w:rsid w:val="00944F9B"/>
    <w:rsid w:val="00990CAE"/>
    <w:rsid w:val="00994E1D"/>
    <w:rsid w:val="009B011E"/>
    <w:rsid w:val="009E093D"/>
    <w:rsid w:val="009E5033"/>
    <w:rsid w:val="00A7116B"/>
    <w:rsid w:val="00A7521A"/>
    <w:rsid w:val="00A92E26"/>
    <w:rsid w:val="00AB1392"/>
    <w:rsid w:val="00AE1002"/>
    <w:rsid w:val="00AE3986"/>
    <w:rsid w:val="00B162DE"/>
    <w:rsid w:val="00B53784"/>
    <w:rsid w:val="00B63DE7"/>
    <w:rsid w:val="00B84063"/>
    <w:rsid w:val="00B952F3"/>
    <w:rsid w:val="00BA5E84"/>
    <w:rsid w:val="00BF349B"/>
    <w:rsid w:val="00BF6E38"/>
    <w:rsid w:val="00C00AB3"/>
    <w:rsid w:val="00C10139"/>
    <w:rsid w:val="00C20B0F"/>
    <w:rsid w:val="00C21C05"/>
    <w:rsid w:val="00C346F1"/>
    <w:rsid w:val="00C508C8"/>
    <w:rsid w:val="00C65061"/>
    <w:rsid w:val="00C7321A"/>
    <w:rsid w:val="00C976C9"/>
    <w:rsid w:val="00CB58FF"/>
    <w:rsid w:val="00CC5F26"/>
    <w:rsid w:val="00CD43BE"/>
    <w:rsid w:val="00CE2124"/>
    <w:rsid w:val="00CF0ECB"/>
    <w:rsid w:val="00CF6D90"/>
    <w:rsid w:val="00D0601E"/>
    <w:rsid w:val="00D25BBE"/>
    <w:rsid w:val="00D27614"/>
    <w:rsid w:val="00D35D56"/>
    <w:rsid w:val="00D66F9A"/>
    <w:rsid w:val="00D82B25"/>
    <w:rsid w:val="00D836A2"/>
    <w:rsid w:val="00D97F10"/>
    <w:rsid w:val="00DA15CE"/>
    <w:rsid w:val="00DC02C3"/>
    <w:rsid w:val="00DC37F2"/>
    <w:rsid w:val="00DD16D1"/>
    <w:rsid w:val="00DE5AEE"/>
    <w:rsid w:val="00DF7378"/>
    <w:rsid w:val="00E56676"/>
    <w:rsid w:val="00E72FCB"/>
    <w:rsid w:val="00E759BD"/>
    <w:rsid w:val="00E8772B"/>
    <w:rsid w:val="00EC0943"/>
    <w:rsid w:val="00EC5D7D"/>
    <w:rsid w:val="00EC7EB1"/>
    <w:rsid w:val="00ED303B"/>
    <w:rsid w:val="00ED6AF8"/>
    <w:rsid w:val="00EF6F36"/>
    <w:rsid w:val="00F017BE"/>
    <w:rsid w:val="00F3599E"/>
    <w:rsid w:val="00F47A88"/>
    <w:rsid w:val="00F609FA"/>
    <w:rsid w:val="00FA5349"/>
    <w:rsid w:val="00FC7393"/>
    <w:rsid w:val="00FD2775"/>
    <w:rsid w:val="00FD2AB8"/>
    <w:rsid w:val="00FE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4B3"/>
    <w:pPr>
      <w:ind w:left="720"/>
      <w:contextualSpacing/>
    </w:pPr>
  </w:style>
  <w:style w:type="paragraph" w:customStyle="1" w:styleId="ConsPlusNonformat">
    <w:name w:val="ConsPlusNonformat"/>
    <w:rsid w:val="007869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9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User</cp:lastModifiedBy>
  <cp:revision>170</cp:revision>
  <cp:lastPrinted>2013-08-26T05:29:00Z</cp:lastPrinted>
  <dcterms:created xsi:type="dcterms:W3CDTF">2011-06-08T01:50:00Z</dcterms:created>
  <dcterms:modified xsi:type="dcterms:W3CDTF">2014-11-12T03:43:00Z</dcterms:modified>
</cp:coreProperties>
</file>